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501C9B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44188" w:rsidRPr="00641D51" w:rsidRDefault="00D44188" w:rsidP="00D1753D">
                  <w:pPr>
                    <w:jc w:val="both"/>
                  </w:pPr>
                  <w:r w:rsidRPr="00D04B33">
                    <w:t xml:space="preserve">Приложение  к ОПОП по направлению подготовки </w:t>
                  </w:r>
                  <w:r w:rsidR="002B10B2" w:rsidRPr="002B10B2">
                    <w:t>38</w:t>
                  </w:r>
                  <w:r w:rsidR="002B10B2">
                    <w:t>.03.02 Менеджмент</w:t>
                  </w:r>
                  <w:r w:rsidR="00717649" w:rsidRPr="00717649">
                    <w:t xml:space="preserve"> (уровень бакалавриата)</w:t>
                  </w:r>
                  <w:r w:rsidR="00717649">
                    <w:t xml:space="preserve">, </w:t>
                  </w:r>
                  <w:r w:rsidRPr="00D04B33">
                    <w:t xml:space="preserve">Направленность (профиль) программы </w:t>
                  </w:r>
                  <w:r w:rsidR="002B10B2">
                    <w:t>Менеджмент в здравоохранении</w:t>
                  </w:r>
                  <w:r w:rsidRPr="00D04B33">
                    <w:t xml:space="preserve">, </w:t>
                  </w:r>
                  <w:r w:rsidR="00792BDC">
                    <w:t xml:space="preserve">утв. приказом ректора ОмГА от </w:t>
                  </w:r>
                  <w:r w:rsidR="00B3148E">
                    <w:t xml:space="preserve">28.03.2022 № </w:t>
                  </w:r>
                  <w:r w:rsidR="00D12D21">
                    <w:t>2</w:t>
                  </w:r>
                  <w:r w:rsidR="00B3148E">
                    <w:t>8</w:t>
                  </w: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9D26C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E83651" w:rsidRPr="00E83651">
        <w:rPr>
          <w:rFonts w:eastAsia="Courier New"/>
          <w:noProof/>
          <w:sz w:val="28"/>
          <w:szCs w:val="28"/>
          <w:lang w:bidi="ru-RU"/>
        </w:rPr>
        <w:t>Информатики, математики и естественнонаучных дисциплин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501C9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44188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3148E">
                    <w:rPr>
                      <w:sz w:val="24"/>
                      <w:szCs w:val="24"/>
                    </w:rPr>
                    <w:t>28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 w:rsidR="00B3148E">
                    <w:rPr>
                      <w:sz w:val="24"/>
                      <w:szCs w:val="24"/>
                    </w:rPr>
                    <w:t>03.2022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6B6D29" w:rsidRDefault="006B6D2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B6D29">
        <w:rPr>
          <w:b/>
          <w:bCs/>
          <w:caps/>
          <w:sz w:val="32"/>
          <w:szCs w:val="32"/>
        </w:rPr>
        <w:t>Информатика</w:t>
      </w:r>
    </w:p>
    <w:p w:rsidR="007F4B97" w:rsidRPr="006B6D29" w:rsidRDefault="006B6D29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B6D29">
        <w:rPr>
          <w:bCs/>
          <w:sz w:val="24"/>
          <w:szCs w:val="24"/>
        </w:rPr>
        <w:t>Б1.Б.05</w:t>
      </w:r>
    </w:p>
    <w:p w:rsidR="005669CB" w:rsidRPr="006B6D29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D04B3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4B33">
        <w:rPr>
          <w:rFonts w:eastAsia="Courier New"/>
          <w:sz w:val="24"/>
          <w:szCs w:val="24"/>
          <w:lang w:bidi="ru-RU"/>
        </w:rPr>
        <w:t xml:space="preserve">(программа </w:t>
      </w:r>
      <w:r w:rsidR="009D26C6">
        <w:rPr>
          <w:rFonts w:eastAsia="Courier New"/>
          <w:sz w:val="24"/>
          <w:szCs w:val="24"/>
          <w:lang w:bidi="ru-RU"/>
        </w:rPr>
        <w:t>прикладн</w:t>
      </w:r>
      <w:r w:rsidRPr="00D04B33">
        <w:rPr>
          <w:rFonts w:eastAsia="Courier New"/>
          <w:sz w:val="24"/>
          <w:szCs w:val="24"/>
          <w:lang w:bidi="ru-RU"/>
        </w:rPr>
        <w:t>ого бакалавриата)</w:t>
      </w: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4B33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17649" w:rsidRPr="00717649">
        <w:rPr>
          <w:rFonts w:eastAsia="Courier New"/>
          <w:b/>
          <w:sz w:val="24"/>
          <w:szCs w:val="24"/>
          <w:lang w:bidi="ru-RU"/>
        </w:rPr>
        <w:t xml:space="preserve"> </w:t>
      </w:r>
      <w:r w:rsidR="002B10B2" w:rsidRPr="002B10B2">
        <w:rPr>
          <w:rFonts w:eastAsia="Courier New"/>
          <w:b/>
          <w:sz w:val="24"/>
          <w:szCs w:val="24"/>
          <w:lang w:bidi="ru-RU"/>
        </w:rPr>
        <w:t>38.03.02 Менеджмент</w:t>
      </w:r>
    </w:p>
    <w:p w:rsidR="007C277B" w:rsidRPr="00D04B33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4B33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2B10B2" w:rsidRPr="002B10B2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D04B33">
        <w:rPr>
          <w:rFonts w:eastAsia="Courier New"/>
          <w:sz w:val="24"/>
          <w:szCs w:val="24"/>
          <w:lang w:bidi="ru-RU"/>
        </w:rPr>
        <w:t>»</w:t>
      </w: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30BA8" w:rsidRDefault="00F30BA8" w:rsidP="00F30BA8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</w:t>
      </w:r>
      <w:r w:rsidRPr="00E81007"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Pr="007826F6">
        <w:rPr>
          <w:rFonts w:eastAsia="Courier New"/>
          <w:sz w:val="24"/>
          <w:szCs w:val="24"/>
          <w:lang w:bidi="ru-RU"/>
        </w:rPr>
        <w:t>торгово-технологическая,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Pr="007826F6">
        <w:rPr>
          <w:rFonts w:eastAsia="Courier New"/>
          <w:sz w:val="24"/>
          <w:szCs w:val="24"/>
          <w:lang w:bidi="ru-RU"/>
        </w:rPr>
        <w:t>организационно-управленческая,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Pr="007826F6">
        <w:rPr>
          <w:rFonts w:eastAsia="Courier New"/>
          <w:sz w:val="24"/>
          <w:szCs w:val="24"/>
          <w:lang w:bidi="ru-RU"/>
        </w:rPr>
        <w:t>научно-исследоват</w:t>
      </w:r>
      <w:r>
        <w:rPr>
          <w:rFonts w:eastAsia="Courier New"/>
          <w:sz w:val="24"/>
          <w:szCs w:val="24"/>
          <w:lang w:bidi="ru-RU"/>
        </w:rPr>
        <w:t>ельская, проектная, логистическая</w:t>
      </w:r>
    </w:p>
    <w:p w:rsidR="00F30BA8" w:rsidRDefault="00F30BA8" w:rsidP="00F30BA8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30BA8" w:rsidRDefault="00F30BA8" w:rsidP="00F30BA8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30BA8" w:rsidRPr="00793E1B" w:rsidRDefault="00F30BA8" w:rsidP="00F30BA8">
      <w:pPr>
        <w:widowControl/>
        <w:autoSpaceDE/>
        <w:autoSpaceDN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0BA8" w:rsidRPr="00B3148E" w:rsidRDefault="00F30BA8" w:rsidP="00F30BA8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F30BA8" w:rsidRPr="00793E1B" w:rsidRDefault="00F30BA8" w:rsidP="00F30BA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7E5F8E">
        <w:rPr>
          <w:rFonts w:eastAsia="SimSun"/>
          <w:color w:val="000000"/>
          <w:kern w:val="2"/>
          <w:sz w:val="24"/>
          <w:szCs w:val="24"/>
          <w:lang w:eastAsia="hi-IN" w:bidi="hi-IN"/>
        </w:rPr>
        <w:t>2019</w:t>
      </w:r>
      <w:r w:rsidR="00792BD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</w:t>
      </w:r>
    </w:p>
    <w:p w:rsidR="00F30BA8" w:rsidRPr="00793E1B" w:rsidRDefault="00F30BA8" w:rsidP="00F30BA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0BA8" w:rsidRPr="00793E1B" w:rsidRDefault="00F30BA8" w:rsidP="00F30BA8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30BA8" w:rsidRPr="00793E1B" w:rsidRDefault="00F30BA8" w:rsidP="00F30BA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0BA8" w:rsidRPr="00793E1B" w:rsidRDefault="00F30BA8" w:rsidP="00F30BA8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0BA8" w:rsidRPr="00793E1B" w:rsidRDefault="00F30BA8" w:rsidP="00F30BA8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0BA8" w:rsidRPr="00793E1B" w:rsidRDefault="00F30BA8" w:rsidP="00F30BA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30BA8" w:rsidRPr="00793E1B" w:rsidRDefault="00F30BA8" w:rsidP="00F30BA8">
      <w:pPr>
        <w:suppressAutoHyphens/>
        <w:contextualSpacing/>
        <w:rPr>
          <w:color w:val="000000"/>
          <w:sz w:val="24"/>
          <w:szCs w:val="24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B3148E">
        <w:rPr>
          <w:color w:val="000000"/>
          <w:sz w:val="24"/>
          <w:szCs w:val="24"/>
        </w:rPr>
        <w:t>Омск 2022</w:t>
      </w:r>
    </w:p>
    <w:p w:rsidR="007C277B" w:rsidRPr="00793E1B" w:rsidRDefault="007C277B" w:rsidP="00DF1076">
      <w:pPr>
        <w:suppressAutoHyphens/>
        <w:contextualSpacing/>
        <w:rPr>
          <w:color w:val="000000"/>
          <w:sz w:val="24"/>
          <w:szCs w:val="24"/>
        </w:rPr>
      </w:pPr>
    </w:p>
    <w:p w:rsidR="00DF1076" w:rsidRPr="00793E1B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Фонд оценочных средств для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проведения </w:t>
            </w:r>
            <w:r w:rsidRPr="00793E1B">
              <w:rPr>
                <w:color w:val="000000"/>
                <w:sz w:val="24"/>
                <w:szCs w:val="24"/>
              </w:rPr>
              <w:t>промежуточной аттес</w:t>
            </w:r>
            <w:r w:rsidR="004A68C9" w:rsidRPr="00793E1B">
              <w:rPr>
                <w:color w:val="000000"/>
                <w:sz w:val="24"/>
                <w:szCs w:val="24"/>
              </w:rPr>
              <w:t>тации обучающихся по дисциплине</w:t>
            </w:r>
            <w:r w:rsidR="0076201E" w:rsidRPr="00793E1B">
              <w:rPr>
                <w:color w:val="000000"/>
                <w:sz w:val="24"/>
                <w:szCs w:val="24"/>
              </w:rPr>
              <w:t xml:space="preserve"> (оформлен в виде Приложения 1 к данной рабочей программе)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85159C" w:rsidRPr="0085159C" w:rsidRDefault="00DF1076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85159C" w:rsidRPr="0085159C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>к.п.н., доцент _________________ /А.М. Шабалин/</w:t>
      </w: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</w:t>
      </w:r>
      <w:r w:rsidR="00F30BA8">
        <w:rPr>
          <w:color w:val="000000"/>
          <w:spacing w:val="-3"/>
          <w:sz w:val="24"/>
          <w:szCs w:val="24"/>
          <w:lang w:eastAsia="en-US"/>
        </w:rPr>
        <w:t xml:space="preserve">«Информатика» </w:t>
      </w:r>
      <w:r w:rsidRPr="0085159C">
        <w:rPr>
          <w:color w:val="000000"/>
          <w:spacing w:val="-3"/>
          <w:sz w:val="24"/>
          <w:szCs w:val="24"/>
          <w:lang w:eastAsia="en-US"/>
        </w:rPr>
        <w:t>одобрена на заседании кафедры  «Информатики, математики и естественнонаучных дисциплин»</w:t>
      </w: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 xml:space="preserve">Протокол от </w:t>
      </w:r>
      <w:r w:rsidR="00B3148E">
        <w:rPr>
          <w:color w:val="000000"/>
          <w:spacing w:val="-3"/>
          <w:sz w:val="24"/>
          <w:szCs w:val="24"/>
          <w:lang w:eastAsia="en-US"/>
        </w:rPr>
        <w:t>25.03. 2022</w:t>
      </w:r>
      <w:r w:rsidR="00792BDC">
        <w:rPr>
          <w:color w:val="000000"/>
          <w:spacing w:val="-3"/>
          <w:sz w:val="24"/>
          <w:szCs w:val="24"/>
          <w:lang w:eastAsia="en-US"/>
        </w:rPr>
        <w:t xml:space="preserve"> г.  № 8</w:t>
      </w:r>
    </w:p>
    <w:p w:rsidR="000911D1" w:rsidRPr="00D04B33" w:rsidRDefault="0085159C" w:rsidP="0085159C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D04B33" w:rsidRDefault="005C20F0" w:rsidP="000B40A9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</w:t>
      </w:r>
      <w:r w:rsidRPr="00D04B33">
        <w:rPr>
          <w:sz w:val="24"/>
          <w:szCs w:val="24"/>
        </w:rPr>
        <w:t xml:space="preserve">государственным образовательным стандартом высшего образования </w:t>
      </w:r>
      <w:r w:rsidR="004A68C9" w:rsidRPr="00D04B33">
        <w:rPr>
          <w:sz w:val="24"/>
          <w:szCs w:val="24"/>
        </w:rPr>
        <w:t xml:space="preserve">по направлению подготовки </w:t>
      </w:r>
      <w:r w:rsidR="009D26C6" w:rsidRPr="009D26C6">
        <w:rPr>
          <w:sz w:val="24"/>
          <w:szCs w:val="24"/>
        </w:rPr>
        <w:t>38.03.02 Менеджмент (уровень бакалавриата), утвержденного Приказом Минобрнауки России от 12.01.2016 N 7 (ред. от 13.07.2017) (зарегистрирован в Минюсте России 09.02.2016 N 41028)</w:t>
      </w:r>
      <w:r w:rsidRPr="00D04B33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  <w:r w:rsidR="000B40A9" w:rsidRPr="00D04B33">
        <w:rPr>
          <w:sz w:val="24"/>
          <w:szCs w:val="24"/>
        </w:rPr>
        <w:t xml:space="preserve"> </w:t>
      </w:r>
    </w:p>
    <w:p w:rsidR="00B3148E" w:rsidRPr="00B3148E" w:rsidRDefault="00B3148E" w:rsidP="00B3148E">
      <w:pPr>
        <w:ind w:firstLine="708"/>
        <w:jc w:val="both"/>
        <w:rPr>
          <w:sz w:val="24"/>
          <w:szCs w:val="24"/>
        </w:rPr>
      </w:pPr>
      <w:r w:rsidRPr="00B3148E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FE35E2" w:rsidRPr="00B3148E" w:rsidRDefault="00FE35E2" w:rsidP="00FE35E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3148E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B3148E" w:rsidRPr="00B3148E" w:rsidRDefault="00B3148E" w:rsidP="00B3148E">
      <w:pPr>
        <w:ind w:firstLine="708"/>
        <w:jc w:val="both"/>
        <w:rPr>
          <w:sz w:val="24"/>
          <w:szCs w:val="24"/>
        </w:rPr>
      </w:pPr>
      <w:r w:rsidRPr="00B3148E">
        <w:rPr>
          <w:sz w:val="24"/>
          <w:szCs w:val="24"/>
        </w:rPr>
        <w:t xml:space="preserve">- </w:t>
      </w:r>
      <w:r w:rsidRPr="00B3148E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3148E" w:rsidRPr="00B3148E" w:rsidRDefault="00B3148E" w:rsidP="00B3148E">
      <w:pPr>
        <w:ind w:firstLine="709"/>
        <w:jc w:val="both"/>
        <w:rPr>
          <w:sz w:val="24"/>
          <w:szCs w:val="24"/>
          <w:lang w:eastAsia="en-US"/>
        </w:rPr>
      </w:pPr>
      <w:r w:rsidRPr="00B3148E">
        <w:rPr>
          <w:sz w:val="24"/>
          <w:szCs w:val="24"/>
          <w:lang w:eastAsia="en-US"/>
        </w:rPr>
        <w:t xml:space="preserve">- «Положением </w:t>
      </w:r>
      <w:r w:rsidRPr="00B3148E">
        <w:rPr>
          <w:sz w:val="24"/>
          <w:szCs w:val="24"/>
        </w:rPr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B3148E">
        <w:rPr>
          <w:sz w:val="24"/>
          <w:szCs w:val="24"/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B3148E" w:rsidRPr="00B3148E" w:rsidRDefault="00B3148E" w:rsidP="00B3148E">
      <w:pPr>
        <w:ind w:firstLine="708"/>
        <w:jc w:val="both"/>
        <w:rPr>
          <w:sz w:val="24"/>
          <w:szCs w:val="24"/>
        </w:rPr>
      </w:pPr>
      <w:r w:rsidRPr="00B3148E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3148E" w:rsidRPr="00B3148E" w:rsidRDefault="00B3148E" w:rsidP="00B3148E">
      <w:pPr>
        <w:ind w:firstLine="708"/>
        <w:jc w:val="both"/>
        <w:rPr>
          <w:sz w:val="24"/>
          <w:szCs w:val="24"/>
        </w:rPr>
      </w:pPr>
      <w:r w:rsidRPr="00B3148E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3148E" w:rsidRPr="00B3148E" w:rsidRDefault="00B3148E" w:rsidP="00B3148E">
      <w:pPr>
        <w:ind w:firstLine="708"/>
        <w:jc w:val="both"/>
        <w:rPr>
          <w:sz w:val="24"/>
          <w:szCs w:val="24"/>
        </w:rPr>
      </w:pPr>
      <w:r w:rsidRPr="00B3148E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F4070" w:rsidRPr="00793E1B" w:rsidRDefault="00E42AED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="00F30BA8" w:rsidRPr="00F30BA8">
        <w:rPr>
          <w:sz w:val="24"/>
          <w:szCs w:val="24"/>
        </w:rPr>
        <w:t xml:space="preserve">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2B10B2" w:rsidRPr="002B10B2">
        <w:rPr>
          <w:sz w:val="24"/>
          <w:szCs w:val="24"/>
        </w:rPr>
        <w:t>38.03.02 Менеджмент</w:t>
      </w:r>
      <w:r w:rsidRPr="00D04B33">
        <w:rPr>
          <w:sz w:val="24"/>
          <w:szCs w:val="24"/>
        </w:rPr>
        <w:t xml:space="preserve"> направленность (профиль) </w:t>
      </w:r>
      <w:r w:rsidR="000B40A9" w:rsidRPr="00D04B33">
        <w:rPr>
          <w:sz w:val="24"/>
          <w:szCs w:val="24"/>
        </w:rPr>
        <w:t>«</w:t>
      </w:r>
      <w:r w:rsidR="002B10B2" w:rsidRPr="002B10B2">
        <w:rPr>
          <w:sz w:val="24"/>
          <w:szCs w:val="24"/>
        </w:rPr>
        <w:t>Менеджмент в здравоохранении</w:t>
      </w:r>
      <w:r w:rsidR="000B40A9" w:rsidRPr="00D04B33">
        <w:rPr>
          <w:sz w:val="24"/>
          <w:szCs w:val="24"/>
        </w:rPr>
        <w:t>»</w:t>
      </w:r>
      <w:r w:rsidRPr="00D04B33">
        <w:rPr>
          <w:sz w:val="24"/>
          <w:szCs w:val="24"/>
        </w:rPr>
        <w:t xml:space="preserve">; </w:t>
      </w:r>
      <w:r w:rsidR="00B3148E">
        <w:rPr>
          <w:sz w:val="24"/>
          <w:szCs w:val="24"/>
        </w:rPr>
        <w:t>форма обучения – заочная на 2022</w:t>
      </w:r>
      <w:r w:rsidR="00363097" w:rsidRPr="00D04B33">
        <w:rPr>
          <w:sz w:val="24"/>
          <w:szCs w:val="24"/>
        </w:rPr>
        <w:t>/</w:t>
      </w:r>
      <w:r w:rsidR="00B3148E">
        <w:rPr>
          <w:sz w:val="24"/>
          <w:szCs w:val="24"/>
        </w:rPr>
        <w:t>2023</w:t>
      </w:r>
      <w:r w:rsidRPr="00D04B33">
        <w:rPr>
          <w:sz w:val="24"/>
          <w:szCs w:val="24"/>
        </w:rPr>
        <w:t xml:space="preserve"> учебный год, </w:t>
      </w:r>
      <w:r w:rsidR="00F30BA8" w:rsidRPr="00F30BA8">
        <w:rPr>
          <w:sz w:val="24"/>
          <w:szCs w:val="24"/>
        </w:rPr>
        <w:t>утв</w:t>
      </w:r>
      <w:r w:rsidR="00B3148E">
        <w:rPr>
          <w:sz w:val="24"/>
          <w:szCs w:val="24"/>
        </w:rPr>
        <w:t xml:space="preserve">ержденным приказом ректора от 28.03.2022 № </w:t>
      </w:r>
      <w:r w:rsidR="00D12D21">
        <w:rPr>
          <w:sz w:val="24"/>
          <w:szCs w:val="24"/>
        </w:rPr>
        <w:t>2</w:t>
      </w:r>
      <w:r w:rsidR="00B3148E">
        <w:rPr>
          <w:sz w:val="24"/>
          <w:szCs w:val="24"/>
        </w:rPr>
        <w:t>8</w:t>
      </w:r>
      <w:r w:rsidR="00F30BA8" w:rsidRPr="00F30BA8">
        <w:rPr>
          <w:sz w:val="24"/>
          <w:szCs w:val="24"/>
        </w:rPr>
        <w:t>.</w:t>
      </w:r>
    </w:p>
    <w:p w:rsidR="00A76E53" w:rsidRPr="00D04B33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D04B3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04B33" w:rsidRPr="00D04B33">
        <w:rPr>
          <w:b/>
          <w:bCs/>
          <w:sz w:val="24"/>
          <w:szCs w:val="24"/>
        </w:rPr>
        <w:t>Б1.Б.05</w:t>
      </w:r>
      <w:r w:rsidR="000B40A9" w:rsidRPr="00D04B33">
        <w:rPr>
          <w:b/>
          <w:bCs/>
          <w:sz w:val="24"/>
          <w:szCs w:val="24"/>
        </w:rPr>
        <w:t xml:space="preserve"> </w:t>
      </w:r>
      <w:r w:rsidR="009F4070" w:rsidRPr="00D04B33">
        <w:rPr>
          <w:b/>
          <w:sz w:val="24"/>
          <w:szCs w:val="24"/>
        </w:rPr>
        <w:t>«</w:t>
      </w:r>
      <w:r w:rsidR="00D04B33" w:rsidRPr="00D04B33">
        <w:rPr>
          <w:b/>
          <w:sz w:val="24"/>
          <w:szCs w:val="24"/>
        </w:rPr>
        <w:t>Информатика</w:t>
      </w:r>
      <w:r w:rsidR="000B40A9" w:rsidRPr="00D04B33">
        <w:rPr>
          <w:b/>
          <w:sz w:val="24"/>
          <w:szCs w:val="24"/>
        </w:rPr>
        <w:t>» в</w:t>
      </w:r>
      <w:r w:rsidRPr="00D04B33">
        <w:rPr>
          <w:b/>
          <w:sz w:val="24"/>
          <w:szCs w:val="24"/>
        </w:rPr>
        <w:t xml:space="preserve"> тече</w:t>
      </w:r>
      <w:r w:rsidR="00B3148E">
        <w:rPr>
          <w:b/>
          <w:sz w:val="24"/>
          <w:szCs w:val="24"/>
        </w:rPr>
        <w:t>ние 2022</w:t>
      </w:r>
      <w:r w:rsidRPr="00D04B33">
        <w:rPr>
          <w:b/>
          <w:sz w:val="24"/>
          <w:szCs w:val="24"/>
        </w:rPr>
        <w:t>/2</w:t>
      </w:r>
      <w:r w:rsidR="00B3148E">
        <w:rPr>
          <w:b/>
          <w:sz w:val="24"/>
          <w:szCs w:val="24"/>
        </w:rPr>
        <w:t>023</w:t>
      </w:r>
      <w:r w:rsidRPr="00D04B33">
        <w:rPr>
          <w:b/>
          <w:sz w:val="24"/>
          <w:szCs w:val="24"/>
        </w:rPr>
        <w:t xml:space="preserve"> учебного года:</w:t>
      </w:r>
    </w:p>
    <w:p w:rsidR="00A76E53" w:rsidRPr="00D04B33" w:rsidRDefault="00A76E53" w:rsidP="009F4070">
      <w:pPr>
        <w:ind w:firstLine="709"/>
        <w:jc w:val="both"/>
        <w:rPr>
          <w:sz w:val="24"/>
          <w:szCs w:val="24"/>
        </w:rPr>
      </w:pPr>
      <w:r w:rsidRPr="00D04B33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2B10B2" w:rsidRPr="002B10B2">
        <w:rPr>
          <w:sz w:val="24"/>
          <w:szCs w:val="24"/>
        </w:rPr>
        <w:t xml:space="preserve">38.03.02 Менеджмент </w:t>
      </w:r>
      <w:r w:rsidR="009F4070" w:rsidRPr="00D04B33">
        <w:rPr>
          <w:sz w:val="24"/>
          <w:szCs w:val="24"/>
        </w:rPr>
        <w:t xml:space="preserve">направленность (профиль) программы </w:t>
      </w:r>
      <w:r w:rsidR="000B40A9" w:rsidRPr="00D04B33">
        <w:rPr>
          <w:b/>
          <w:sz w:val="24"/>
          <w:szCs w:val="24"/>
        </w:rPr>
        <w:t>«</w:t>
      </w:r>
      <w:r w:rsidR="00AE40C7" w:rsidRPr="00AE40C7">
        <w:rPr>
          <w:b/>
          <w:sz w:val="24"/>
          <w:szCs w:val="24"/>
        </w:rPr>
        <w:t>Менеджмент в здравоохранении</w:t>
      </w:r>
      <w:r w:rsidR="000B40A9" w:rsidRPr="00D04B33">
        <w:rPr>
          <w:b/>
          <w:sz w:val="24"/>
          <w:szCs w:val="24"/>
        </w:rPr>
        <w:t>»</w:t>
      </w:r>
      <w:r w:rsidRPr="00D04B33">
        <w:rPr>
          <w:sz w:val="24"/>
          <w:szCs w:val="24"/>
        </w:rPr>
        <w:t xml:space="preserve">; вид учебной деятельности – программа </w:t>
      </w:r>
      <w:r w:rsidR="009D26C6">
        <w:rPr>
          <w:sz w:val="24"/>
          <w:szCs w:val="24"/>
        </w:rPr>
        <w:t>прикладн</w:t>
      </w:r>
      <w:r w:rsidRPr="00D04B33">
        <w:rPr>
          <w:sz w:val="24"/>
          <w:szCs w:val="24"/>
        </w:rPr>
        <w:t xml:space="preserve">ого бакалавриата; виды профессиональной деятельности: </w:t>
      </w:r>
      <w:r w:rsidR="00F30BA8" w:rsidRPr="007826F6">
        <w:rPr>
          <w:rFonts w:eastAsia="Courier New"/>
          <w:sz w:val="24"/>
          <w:szCs w:val="24"/>
          <w:lang w:bidi="ru-RU"/>
        </w:rPr>
        <w:t>торгово-технологическая,</w:t>
      </w:r>
      <w:r w:rsidR="00F30BA8">
        <w:rPr>
          <w:rFonts w:eastAsia="Courier New"/>
          <w:sz w:val="24"/>
          <w:szCs w:val="24"/>
          <w:lang w:bidi="ru-RU"/>
        </w:rPr>
        <w:t xml:space="preserve"> </w:t>
      </w:r>
      <w:r w:rsidR="00F30BA8" w:rsidRPr="007826F6">
        <w:rPr>
          <w:rFonts w:eastAsia="Courier New"/>
          <w:sz w:val="24"/>
          <w:szCs w:val="24"/>
          <w:lang w:bidi="ru-RU"/>
        </w:rPr>
        <w:t>организационно-управленческая,</w:t>
      </w:r>
      <w:r w:rsidR="00F30BA8">
        <w:rPr>
          <w:rFonts w:eastAsia="Courier New"/>
          <w:sz w:val="24"/>
          <w:szCs w:val="24"/>
          <w:lang w:bidi="ru-RU"/>
        </w:rPr>
        <w:t xml:space="preserve"> </w:t>
      </w:r>
      <w:r w:rsidR="00F30BA8" w:rsidRPr="007826F6">
        <w:rPr>
          <w:rFonts w:eastAsia="Courier New"/>
          <w:sz w:val="24"/>
          <w:szCs w:val="24"/>
          <w:lang w:bidi="ru-RU"/>
        </w:rPr>
        <w:t>научно-исследоват</w:t>
      </w:r>
      <w:r w:rsidR="00F30BA8">
        <w:rPr>
          <w:rFonts w:eastAsia="Courier New"/>
          <w:sz w:val="24"/>
          <w:szCs w:val="24"/>
          <w:lang w:bidi="ru-RU"/>
        </w:rPr>
        <w:t>ельская, проектная, логистическая</w:t>
      </w:r>
      <w:r w:rsidR="007B1B01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</w:t>
      </w:r>
      <w:r w:rsidRPr="00D04B33">
        <w:rPr>
          <w:sz w:val="24"/>
          <w:szCs w:val="24"/>
        </w:rPr>
        <w:t>изменения и дополнения в разработанную ранее рабочую программу дисциплины «</w:t>
      </w:r>
      <w:r w:rsidR="00D04B33" w:rsidRPr="00D04B33">
        <w:rPr>
          <w:b/>
          <w:sz w:val="24"/>
          <w:szCs w:val="24"/>
        </w:rPr>
        <w:t>Информатика</w:t>
      </w:r>
      <w:r w:rsidRPr="00D04B33">
        <w:rPr>
          <w:sz w:val="24"/>
          <w:szCs w:val="24"/>
        </w:rPr>
        <w:t>» в тече</w:t>
      </w:r>
      <w:r w:rsidR="00B3148E">
        <w:rPr>
          <w:sz w:val="24"/>
          <w:szCs w:val="24"/>
        </w:rPr>
        <w:t>ние 2022/2023</w:t>
      </w:r>
      <w:r w:rsidRPr="00D04B33">
        <w:rPr>
          <w:sz w:val="24"/>
          <w:szCs w:val="24"/>
        </w:rPr>
        <w:t xml:space="preserve"> учебного года.</w:t>
      </w:r>
    </w:p>
    <w:p w:rsidR="002933E5" w:rsidRPr="00D04B33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D04B33" w:rsidRDefault="007F4B97" w:rsidP="00D820D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B33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D04B33">
        <w:rPr>
          <w:rFonts w:ascii="Times New Roman" w:hAnsi="Times New Roman"/>
          <w:b/>
          <w:sz w:val="24"/>
          <w:szCs w:val="24"/>
        </w:rPr>
        <w:t xml:space="preserve"> </w:t>
      </w:r>
      <w:r w:rsidR="00D04B33" w:rsidRPr="00D04B33">
        <w:rPr>
          <w:rFonts w:ascii="Times New Roman" w:hAnsi="Times New Roman"/>
          <w:b/>
          <w:bCs/>
          <w:sz w:val="24"/>
          <w:szCs w:val="24"/>
        </w:rPr>
        <w:t xml:space="preserve">Б1.Б.05 </w:t>
      </w:r>
      <w:r w:rsidR="000B40A9" w:rsidRPr="00D04B33">
        <w:rPr>
          <w:rFonts w:ascii="Times New Roman" w:hAnsi="Times New Roman"/>
          <w:b/>
          <w:sz w:val="24"/>
          <w:szCs w:val="24"/>
        </w:rPr>
        <w:t>«</w:t>
      </w:r>
      <w:r w:rsidR="00D04B33" w:rsidRPr="00D04B33">
        <w:rPr>
          <w:rFonts w:ascii="Times New Roman" w:hAnsi="Times New Roman"/>
          <w:b/>
          <w:sz w:val="24"/>
          <w:szCs w:val="24"/>
        </w:rPr>
        <w:t>Информатика</w:t>
      </w:r>
      <w:r w:rsidR="000B40A9" w:rsidRPr="00D04B33">
        <w:rPr>
          <w:rFonts w:ascii="Times New Roman" w:hAnsi="Times New Roman"/>
          <w:b/>
          <w:sz w:val="24"/>
          <w:szCs w:val="24"/>
        </w:rPr>
        <w:t>»</w:t>
      </w:r>
    </w:p>
    <w:p w:rsidR="007F4B97" w:rsidRPr="00D04B33" w:rsidRDefault="007F4B97" w:rsidP="00D820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04B3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52A88" w:rsidRPr="00793E1B" w:rsidRDefault="002B6C87" w:rsidP="00152A88">
      <w:pPr>
        <w:widowControl/>
        <w:suppressAutoHyphens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04B33">
        <w:rPr>
          <w:rFonts w:eastAsia="Calibri"/>
          <w:sz w:val="24"/>
          <w:szCs w:val="24"/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AE40C7">
        <w:rPr>
          <w:rFonts w:eastAsia="Calibri"/>
          <w:sz w:val="24"/>
          <w:szCs w:val="24"/>
          <w:lang w:eastAsia="en-US"/>
        </w:rPr>
        <w:t xml:space="preserve"> </w:t>
      </w:r>
      <w:r w:rsidR="009D26C6" w:rsidRPr="009D26C6">
        <w:rPr>
          <w:rFonts w:eastAsia="Calibri"/>
          <w:sz w:val="24"/>
          <w:szCs w:val="24"/>
          <w:lang w:eastAsia="en-US"/>
        </w:rPr>
        <w:t>38.03.02 Менеджмент (уровень бакалавриата), утвержденного Приказом Минобрнауки России от 12.01.2016 N 7 (ред. от 13.07.2017) (зарегистрирован в Минюсте России 09.02.2016 N 41028)</w:t>
      </w:r>
      <w:r w:rsidR="00152A88" w:rsidRPr="009D26C6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152A88" w:rsidRPr="009D26C6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152A88" w:rsidRPr="009D26C6">
        <w:rPr>
          <w:rFonts w:eastAsia="Calibri"/>
          <w:color w:val="000000"/>
          <w:sz w:val="24"/>
          <w:szCs w:val="24"/>
          <w:lang w:eastAsia="en-US"/>
        </w:rPr>
        <w:t>) бакалавриата определен</w:t>
      </w:r>
      <w:r w:rsidR="00152A88" w:rsidRPr="00793E1B">
        <w:rPr>
          <w:rFonts w:eastAsia="Calibri"/>
          <w:color w:val="000000"/>
          <w:sz w:val="24"/>
          <w:szCs w:val="24"/>
          <w:lang w:eastAsia="en-US"/>
        </w:rPr>
        <w:t>ы возможности Академии в формировании компетенций выпускников.</w:t>
      </w:r>
    </w:p>
    <w:p w:rsidR="00BB6C9A" w:rsidRPr="00793E1B" w:rsidRDefault="0033546E" w:rsidP="00152A88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D04B3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4B3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D04B33">
        <w:rPr>
          <w:rFonts w:eastAsia="Calibri"/>
          <w:b/>
          <w:sz w:val="24"/>
          <w:szCs w:val="24"/>
          <w:lang w:eastAsia="en-US"/>
        </w:rPr>
        <w:t>«</w:t>
      </w:r>
      <w:r w:rsidR="00D04B33" w:rsidRPr="00D04B33">
        <w:rPr>
          <w:rFonts w:eastAsia="Calibri"/>
          <w:b/>
          <w:sz w:val="24"/>
          <w:szCs w:val="24"/>
          <w:lang w:eastAsia="en-US"/>
        </w:rPr>
        <w:t>Информатика</w:t>
      </w:r>
      <w:r w:rsidR="00BB6C9A" w:rsidRPr="00D04B33">
        <w:rPr>
          <w:rFonts w:eastAsia="Calibri"/>
          <w:sz w:val="24"/>
          <w:szCs w:val="24"/>
          <w:lang w:eastAsia="en-US"/>
        </w:rPr>
        <w:t xml:space="preserve">» </w:t>
      </w:r>
      <w:r w:rsidRPr="00D04B33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D04B33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D7E91" w:rsidRPr="00A71BFE" w:rsidTr="00330957">
        <w:tc>
          <w:tcPr>
            <w:tcW w:w="3049" w:type="dxa"/>
            <w:vAlign w:val="center"/>
          </w:tcPr>
          <w:p w:rsidR="001D7E91" w:rsidRPr="00A71BFE" w:rsidRDefault="000E5CD3" w:rsidP="000E5CD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</w:t>
            </w:r>
            <w:r w:rsidR="00173316" w:rsidRPr="00173316">
              <w:rPr>
                <w:sz w:val="24"/>
                <w:szCs w:val="24"/>
              </w:rPr>
              <w:t>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1D7E91" w:rsidRPr="000E5CD3" w:rsidRDefault="0051028F" w:rsidP="000E5CD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D04B33" w:rsidRPr="00A71BF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E5CD3">
              <w:rPr>
                <w:rFonts w:eastAsia="Calibri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4927" w:type="dxa"/>
            <w:vAlign w:val="center"/>
          </w:tcPr>
          <w:p w:rsidR="001D7E91" w:rsidRPr="00A71BFE" w:rsidRDefault="001D7E9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F678D" w:rsidRPr="00A71BFE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>основные методы статистического анализа, способы обоснования полученных результатов;</w:t>
            </w:r>
          </w:p>
          <w:p w:rsidR="001D7E91" w:rsidRPr="00A71BFE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>методы обработки и интерпретации результатов, в том числе с использованием современных программных средств и обеспечения</w:t>
            </w:r>
          </w:p>
          <w:p w:rsidR="001D7E91" w:rsidRPr="00A71BFE" w:rsidRDefault="001D7E9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D7E91" w:rsidRPr="00A71BFE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>осуществлять выбор инструментальных средств для обработки экономических данных в соответствии с поставленной задачей</w:t>
            </w:r>
            <w:r w:rsidR="001D7E91" w:rsidRPr="00A71BFE">
              <w:rPr>
                <w:sz w:val="24"/>
                <w:szCs w:val="24"/>
              </w:rPr>
              <w:t>;</w:t>
            </w:r>
          </w:p>
          <w:p w:rsidR="00BF678D" w:rsidRPr="00A71BFE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 xml:space="preserve">анализировать результаты расчетов и обосновывать полученные выводы </w:t>
            </w:r>
          </w:p>
          <w:p w:rsidR="001D7E91" w:rsidRPr="00A71BFE" w:rsidRDefault="001D7E91" w:rsidP="00BF678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F678D" w:rsidRPr="00A71BFE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A71BFE">
              <w:rPr>
                <w:sz w:val="24"/>
                <w:szCs w:val="24"/>
              </w:rPr>
              <w:t>владеть навыками построения организационно-управленческих моделей; статистическими методами и приемами анализа экономических явлений и процессов с помощью стандартных теоретических и эконометрических моделей</w:t>
            </w:r>
          </w:p>
          <w:p w:rsidR="001D7E91" w:rsidRPr="00A71BFE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навыками внедрения </w:t>
            </w:r>
            <w:r w:rsidRPr="00A71BFE">
              <w:rPr>
                <w:sz w:val="24"/>
                <w:szCs w:val="24"/>
              </w:rPr>
              <w:t>инструментальных средств для обработки экономических данных</w:t>
            </w:r>
            <w:r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71BFE">
              <w:rPr>
                <w:sz w:val="24"/>
                <w:szCs w:val="24"/>
              </w:rPr>
              <w:t>для оценки массовых явлений</w:t>
            </w:r>
            <w:r w:rsidR="00EB0E73" w:rsidRPr="00A71BFE">
              <w:rPr>
                <w:sz w:val="24"/>
                <w:szCs w:val="24"/>
              </w:rPr>
              <w:t>.</w:t>
            </w:r>
          </w:p>
          <w:p w:rsidR="00EB0E73" w:rsidRPr="00A71BFE" w:rsidRDefault="00EB0E73" w:rsidP="00EB0E73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D820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04B33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4B33">
        <w:rPr>
          <w:sz w:val="24"/>
          <w:szCs w:val="24"/>
        </w:rPr>
        <w:t xml:space="preserve">Дисциплина </w:t>
      </w:r>
      <w:r w:rsidR="00D04B33" w:rsidRPr="00D04B33">
        <w:rPr>
          <w:b/>
          <w:bCs/>
          <w:sz w:val="24"/>
          <w:szCs w:val="24"/>
        </w:rPr>
        <w:t xml:space="preserve">Б1.Б.05 </w:t>
      </w:r>
      <w:r w:rsidR="001F3561" w:rsidRPr="00D04B33">
        <w:rPr>
          <w:b/>
          <w:sz w:val="24"/>
          <w:szCs w:val="24"/>
        </w:rPr>
        <w:t>«</w:t>
      </w:r>
      <w:r w:rsidR="00D04B33" w:rsidRPr="00D04B33">
        <w:rPr>
          <w:b/>
          <w:sz w:val="24"/>
          <w:szCs w:val="24"/>
        </w:rPr>
        <w:t>Информатика</w:t>
      </w:r>
      <w:r w:rsidR="00AA2A29" w:rsidRPr="00D04B33">
        <w:rPr>
          <w:sz w:val="24"/>
          <w:szCs w:val="24"/>
        </w:rPr>
        <w:t>»</w:t>
      </w:r>
      <w:r w:rsidRPr="00D04B33">
        <w:rPr>
          <w:sz w:val="24"/>
          <w:szCs w:val="24"/>
        </w:rPr>
        <w:t xml:space="preserve"> </w:t>
      </w:r>
      <w:r w:rsidRPr="00D04B33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D04B33">
        <w:rPr>
          <w:rFonts w:eastAsia="Calibri"/>
          <w:sz w:val="24"/>
          <w:szCs w:val="24"/>
          <w:lang w:eastAsia="en-US"/>
        </w:rPr>
        <w:t>блока Б.1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730"/>
        <w:gridCol w:w="1984"/>
        <w:gridCol w:w="2977"/>
        <w:gridCol w:w="1383"/>
      </w:tblGrid>
      <w:tr w:rsidR="00705FB5" w:rsidRPr="00793E1B" w:rsidTr="00F8168D">
        <w:tc>
          <w:tcPr>
            <w:tcW w:w="149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CB74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730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61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383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r w:rsidR="00CB74F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формируемых</w:t>
            </w:r>
            <w:r w:rsidR="00CB74F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компе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705FB5" w:rsidRPr="00793E1B" w:rsidTr="00F8168D">
        <w:tc>
          <w:tcPr>
            <w:tcW w:w="149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38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F8168D">
        <w:tc>
          <w:tcPr>
            <w:tcW w:w="149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977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38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F8168D">
        <w:tc>
          <w:tcPr>
            <w:tcW w:w="1497" w:type="dxa"/>
            <w:vAlign w:val="center"/>
          </w:tcPr>
          <w:p w:rsidR="00DA3FFC" w:rsidRPr="00D04B33" w:rsidRDefault="00D04B3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bCs/>
                <w:sz w:val="24"/>
                <w:szCs w:val="24"/>
              </w:rPr>
              <w:t>Б1.Б.05</w:t>
            </w:r>
          </w:p>
        </w:tc>
        <w:tc>
          <w:tcPr>
            <w:tcW w:w="1730" w:type="dxa"/>
            <w:vAlign w:val="center"/>
          </w:tcPr>
          <w:p w:rsidR="00DA3FFC" w:rsidRPr="00D04B33" w:rsidRDefault="00D04B3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rFonts w:eastAsia="Calibr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984" w:type="dxa"/>
            <w:vAlign w:val="center"/>
          </w:tcPr>
          <w:p w:rsidR="00F40FEC" w:rsidRPr="00FE35E2" w:rsidRDefault="00FE35E2" w:rsidP="009D26C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E35E2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9D26C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E35E2">
              <w:rPr>
                <w:rFonts w:eastAsia="Calibri"/>
                <w:sz w:val="24"/>
                <w:szCs w:val="24"/>
                <w:lang w:eastAsia="en-US"/>
              </w:rPr>
              <w:t>своение программы учебн</w:t>
            </w:r>
            <w:r w:rsidR="009D26C6">
              <w:rPr>
                <w:rFonts w:eastAsia="Calibri"/>
                <w:sz w:val="24"/>
                <w:szCs w:val="24"/>
                <w:lang w:eastAsia="en-US"/>
              </w:rPr>
              <w:t>ых</w:t>
            </w:r>
            <w:r w:rsidRPr="00FE35E2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 w:rsidR="009D26C6"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Pr="00FE35E2">
              <w:rPr>
                <w:sz w:val="24"/>
                <w:szCs w:val="24"/>
              </w:rPr>
              <w:t xml:space="preserve">: </w:t>
            </w:r>
            <w:r w:rsidRPr="00FE35E2">
              <w:rPr>
                <w:rFonts w:eastAsia="Calibri"/>
                <w:sz w:val="24"/>
                <w:szCs w:val="24"/>
                <w:lang w:eastAsia="en-US"/>
              </w:rPr>
              <w:t>математика, физика</w:t>
            </w:r>
          </w:p>
        </w:tc>
        <w:tc>
          <w:tcPr>
            <w:tcW w:w="2977" w:type="dxa"/>
            <w:vAlign w:val="center"/>
          </w:tcPr>
          <w:p w:rsidR="002B6C87" w:rsidRPr="00F8168D" w:rsidRDefault="009107FA" w:rsidP="00F81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Информационные технологии в менеджменте, Документооборот в управлении</w:t>
            </w:r>
          </w:p>
        </w:tc>
        <w:tc>
          <w:tcPr>
            <w:tcW w:w="1383" w:type="dxa"/>
            <w:vAlign w:val="center"/>
          </w:tcPr>
          <w:p w:rsidR="002B6C87" w:rsidRPr="00325AD3" w:rsidRDefault="009107FA" w:rsidP="00325AD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ОПК-7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CB74F5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B74F5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44FF6" w:rsidRPr="00CB74F5">
        <w:rPr>
          <w:rFonts w:eastAsia="Calibri"/>
          <w:sz w:val="24"/>
          <w:szCs w:val="24"/>
          <w:lang w:eastAsia="en-US"/>
        </w:rPr>
        <w:t>3</w:t>
      </w:r>
      <w:r w:rsidRPr="00CB74F5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CB74F5">
        <w:rPr>
          <w:rFonts w:eastAsia="Calibri"/>
          <w:sz w:val="24"/>
          <w:szCs w:val="24"/>
          <w:lang w:eastAsia="en-US"/>
        </w:rPr>
        <w:t>108</w:t>
      </w:r>
      <w:r w:rsidRPr="00CB74F5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CB74F5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4F5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CB74F5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4F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CB74F5" w:rsidRDefault="00CB74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B74F5">
              <w:rPr>
                <w:rFonts w:eastAsia="Calibri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CB74F5" w:rsidRDefault="00CB74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B74F5">
              <w:rPr>
                <w:rFonts w:eastAsia="Calibri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CB74F5" w:rsidRDefault="00306D7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06D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306D7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CB74F5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A71BFE" w:rsidRDefault="00306D7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CB74F5" w:rsidRDefault="00306D77" w:rsidP="00CB74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783D3E" w:rsidRPr="00CB74F5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CB74F5" w:rsidRPr="00CB74F5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="00783D3E" w:rsidRPr="00CB74F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A71BFE" w:rsidRDefault="00306D77" w:rsidP="00B7432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B7432C" w:rsidRPr="00A71BF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7432C" w:rsidRPr="00A71BF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51" w:type="dxa"/>
        <w:jc w:val="center"/>
        <w:tblLayout w:type="fixed"/>
        <w:tblLook w:val="00A0" w:firstRow="1" w:lastRow="0" w:firstColumn="1" w:lastColumn="0" w:noHBand="0" w:noVBand="0"/>
      </w:tblPr>
      <w:tblGrid>
        <w:gridCol w:w="5551"/>
        <w:gridCol w:w="900"/>
        <w:gridCol w:w="680"/>
        <w:gridCol w:w="680"/>
        <w:gridCol w:w="680"/>
        <w:gridCol w:w="680"/>
        <w:gridCol w:w="780"/>
      </w:tblGrid>
      <w:tr w:rsidR="00AA4E4F" w:rsidRPr="00AA4E4F" w:rsidTr="001C61E0">
        <w:trPr>
          <w:trHeight w:val="296"/>
          <w:jc w:val="center"/>
        </w:trPr>
        <w:tc>
          <w:tcPr>
            <w:tcW w:w="99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A4E4F" w:rsidRDefault="00DA489D" w:rsidP="00AA4E4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AA4E4F">
              <w:rPr>
                <w:b/>
                <w:bCs/>
                <w:sz w:val="22"/>
                <w:szCs w:val="22"/>
              </w:rPr>
              <w:t xml:space="preserve">Семестр </w:t>
            </w:r>
            <w:r w:rsidR="00AA4E4F" w:rsidRPr="00AA4E4F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</w:tr>
      <w:tr w:rsidR="00DA489D" w:rsidRPr="00793E1B" w:rsidTr="001C61E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17398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1. Предмет </w:t>
            </w:r>
            <w:r w:rsidR="00173985" w:rsidRPr="00A632B3">
              <w:rPr>
                <w:sz w:val="24"/>
                <w:szCs w:val="24"/>
              </w:rPr>
              <w:t>информатика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7B1B01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2. </w:t>
            </w:r>
            <w:r w:rsidR="007927EE" w:rsidRPr="00A632B3">
              <w:rPr>
                <w:sz w:val="24"/>
                <w:szCs w:val="24"/>
              </w:rPr>
              <w:t xml:space="preserve">Технические </w:t>
            </w:r>
            <w:r w:rsidR="00B7432C">
              <w:rPr>
                <w:sz w:val="24"/>
                <w:szCs w:val="24"/>
              </w:rPr>
              <w:t xml:space="preserve">и программные </w:t>
            </w:r>
            <w:r w:rsidR="007927EE" w:rsidRPr="00A632B3">
              <w:rPr>
                <w:sz w:val="24"/>
                <w:szCs w:val="24"/>
              </w:rPr>
              <w:t>средств реализации информационных процессов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B7432C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3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Основы алгоритмизации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4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Сети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060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B7432C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5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Защита информации.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060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793E1B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94149E" w:rsidP="0094149E">
            <w:pPr>
              <w:jc w:val="center"/>
              <w:rPr>
                <w:sz w:val="24"/>
                <w:szCs w:val="24"/>
              </w:rPr>
            </w:pPr>
            <w:r w:rsidRPr="00D84FC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AA4E4F" w:rsidP="0094149E">
            <w:pPr>
              <w:jc w:val="center"/>
              <w:rPr>
                <w:sz w:val="24"/>
                <w:szCs w:val="24"/>
                <w:lang w:val="en-US"/>
              </w:rPr>
            </w:pPr>
            <w:r w:rsidRPr="00D84FC0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06048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94149E" w:rsidRPr="00793E1B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D84FC0" w:rsidP="0094149E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D84FC0">
              <w:rPr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D84FC0" w:rsidP="0094149E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D84FC0">
              <w:rPr>
                <w:i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D84FC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84FC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84FC0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D84FC0" w:rsidRPr="00D84FC0" w:rsidTr="001C61E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D84FC0" w:rsidRDefault="00B44FF6" w:rsidP="000604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84FC0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D84FC0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84FC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84FC0">
              <w:rPr>
                <w:b/>
                <w:bCs/>
                <w:sz w:val="22"/>
                <w:szCs w:val="22"/>
              </w:rPr>
              <w:t>1</w:t>
            </w:r>
            <w:r w:rsidR="0094149E" w:rsidRPr="00D84FC0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431924" w:rsidTr="001C61E0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1</w:t>
            </w:r>
          </w:p>
        </w:tc>
      </w:tr>
      <w:tr w:rsidR="00431924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>Тема 1. Предмет информатика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4CB9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2. Технические </w:t>
            </w:r>
            <w:r>
              <w:rPr>
                <w:sz w:val="24"/>
                <w:szCs w:val="24"/>
              </w:rPr>
              <w:t xml:space="preserve">и программные </w:t>
            </w:r>
            <w:r w:rsidRPr="00A632B3">
              <w:rPr>
                <w:sz w:val="24"/>
                <w:szCs w:val="24"/>
              </w:rPr>
              <w:t>средств реализации информационных процессов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A632B3">
              <w:rPr>
                <w:sz w:val="24"/>
                <w:szCs w:val="24"/>
              </w:rPr>
              <w:t>. Основы алгоритмизации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A632B3">
              <w:rPr>
                <w:sz w:val="24"/>
                <w:szCs w:val="24"/>
              </w:rPr>
              <w:t>. Сети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lastRenderedPageBreak/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A632B3">
              <w:rPr>
                <w:sz w:val="24"/>
                <w:szCs w:val="24"/>
              </w:rPr>
              <w:t>. Защита информации.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FE35E2" w:rsidRPr="00FE35E2" w:rsidRDefault="00FE35E2" w:rsidP="00FE35E2">
      <w:pPr>
        <w:ind w:firstLine="709"/>
        <w:jc w:val="both"/>
        <w:rPr>
          <w:b/>
          <w:i/>
          <w:sz w:val="15"/>
          <w:szCs w:val="15"/>
        </w:rPr>
      </w:pPr>
      <w:r w:rsidRPr="00FE35E2">
        <w:rPr>
          <w:b/>
          <w:i/>
          <w:sz w:val="15"/>
          <w:szCs w:val="15"/>
        </w:rPr>
        <w:t>* Примечания:</w:t>
      </w:r>
    </w:p>
    <w:p w:rsidR="00FE35E2" w:rsidRPr="00FE35E2" w:rsidRDefault="00FE35E2" w:rsidP="00FE35E2">
      <w:pPr>
        <w:ind w:firstLine="709"/>
        <w:jc w:val="both"/>
        <w:rPr>
          <w:b/>
          <w:sz w:val="15"/>
          <w:szCs w:val="15"/>
        </w:rPr>
      </w:pPr>
      <w:r w:rsidRPr="00FE35E2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E35E2" w:rsidRPr="00FE35E2" w:rsidRDefault="00FE35E2" w:rsidP="00FE35E2">
      <w:pPr>
        <w:ind w:firstLine="709"/>
        <w:jc w:val="both"/>
        <w:rPr>
          <w:sz w:val="15"/>
          <w:szCs w:val="15"/>
        </w:rPr>
      </w:pPr>
      <w:r w:rsidRPr="00FE35E2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FE35E2">
        <w:rPr>
          <w:b/>
          <w:sz w:val="15"/>
          <w:szCs w:val="15"/>
        </w:rPr>
        <w:t>«Информатка»</w:t>
      </w:r>
      <w:r w:rsidRPr="00FE35E2">
        <w:rPr>
          <w:sz w:val="15"/>
          <w:szCs w:val="15"/>
        </w:rPr>
        <w:t xml:space="preserve"> согласно требованиям </w:t>
      </w:r>
      <w:r w:rsidRPr="00FE35E2">
        <w:rPr>
          <w:b/>
          <w:sz w:val="15"/>
          <w:szCs w:val="15"/>
        </w:rPr>
        <w:t>частей 3-5 статьи 13, статьи 30, пункта 3 части 1 статьи 34</w:t>
      </w:r>
      <w:r w:rsidRPr="00FE35E2">
        <w:rPr>
          <w:sz w:val="15"/>
          <w:szCs w:val="15"/>
        </w:rPr>
        <w:t xml:space="preserve"> Федерального закона Российской Федерации </w:t>
      </w:r>
      <w:r w:rsidRPr="00FE35E2">
        <w:rPr>
          <w:b/>
          <w:sz w:val="15"/>
          <w:szCs w:val="15"/>
        </w:rPr>
        <w:t>от 29.12.2012 № 273-ФЗ</w:t>
      </w:r>
      <w:r w:rsidRPr="00FE35E2">
        <w:rPr>
          <w:sz w:val="15"/>
          <w:szCs w:val="15"/>
        </w:rPr>
        <w:t xml:space="preserve"> «Об образовании в Российской Федерации»; </w:t>
      </w:r>
      <w:r w:rsidRPr="00FE35E2">
        <w:rPr>
          <w:b/>
          <w:sz w:val="15"/>
          <w:szCs w:val="15"/>
        </w:rPr>
        <w:t>пунктов 16, 38</w:t>
      </w:r>
      <w:r w:rsidRPr="00FE35E2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E35E2" w:rsidRPr="00FE35E2" w:rsidRDefault="00FE35E2" w:rsidP="00FE35E2">
      <w:pPr>
        <w:ind w:firstLine="709"/>
        <w:jc w:val="both"/>
        <w:rPr>
          <w:b/>
          <w:sz w:val="15"/>
          <w:szCs w:val="15"/>
        </w:rPr>
      </w:pPr>
      <w:r w:rsidRPr="00FE35E2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FE35E2" w:rsidRPr="00FE35E2" w:rsidRDefault="00FE35E2" w:rsidP="00FE35E2">
      <w:pPr>
        <w:ind w:firstLine="709"/>
        <w:jc w:val="both"/>
        <w:rPr>
          <w:sz w:val="15"/>
          <w:szCs w:val="15"/>
        </w:rPr>
      </w:pPr>
      <w:r w:rsidRPr="00FE35E2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E35E2">
        <w:rPr>
          <w:b/>
          <w:sz w:val="15"/>
          <w:szCs w:val="15"/>
        </w:rPr>
        <w:t>статьи 79</w:t>
      </w:r>
      <w:r w:rsidRPr="00FE35E2">
        <w:rPr>
          <w:sz w:val="15"/>
          <w:szCs w:val="15"/>
        </w:rPr>
        <w:t xml:space="preserve"> Федерального закона Российской Федерации </w:t>
      </w:r>
      <w:r w:rsidRPr="00FE35E2">
        <w:rPr>
          <w:b/>
          <w:sz w:val="15"/>
          <w:szCs w:val="15"/>
        </w:rPr>
        <w:t>от 29.12.2012 № 273-ФЗ</w:t>
      </w:r>
      <w:r w:rsidRPr="00FE35E2">
        <w:rPr>
          <w:sz w:val="15"/>
          <w:szCs w:val="15"/>
        </w:rPr>
        <w:t xml:space="preserve"> «Об образовании в Российской Федерации»; </w:t>
      </w:r>
      <w:r w:rsidRPr="00FE35E2">
        <w:rPr>
          <w:b/>
          <w:sz w:val="15"/>
          <w:szCs w:val="15"/>
        </w:rPr>
        <w:t>раздела III</w:t>
      </w:r>
      <w:r w:rsidRPr="00FE35E2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FE35E2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FE35E2">
        <w:rPr>
          <w:sz w:val="15"/>
          <w:szCs w:val="15"/>
        </w:rPr>
        <w:t>).</w:t>
      </w:r>
    </w:p>
    <w:p w:rsidR="00FE35E2" w:rsidRPr="00FE35E2" w:rsidRDefault="00FE35E2" w:rsidP="00FE35E2">
      <w:pPr>
        <w:ind w:firstLine="709"/>
        <w:jc w:val="both"/>
        <w:rPr>
          <w:b/>
          <w:sz w:val="15"/>
          <w:szCs w:val="15"/>
        </w:rPr>
      </w:pPr>
      <w:r w:rsidRPr="00FE35E2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E35E2" w:rsidRPr="00FE35E2" w:rsidRDefault="00FE35E2" w:rsidP="00FE35E2">
      <w:pPr>
        <w:ind w:firstLine="709"/>
        <w:jc w:val="both"/>
        <w:rPr>
          <w:sz w:val="15"/>
          <w:szCs w:val="15"/>
        </w:rPr>
      </w:pPr>
      <w:r w:rsidRPr="00FE35E2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FE35E2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FE35E2">
        <w:rPr>
          <w:sz w:val="15"/>
          <w:szCs w:val="15"/>
        </w:rPr>
        <w:t xml:space="preserve">Федерального закона Российской Федерации </w:t>
      </w:r>
      <w:r w:rsidRPr="00FE35E2">
        <w:rPr>
          <w:b/>
          <w:sz w:val="15"/>
          <w:szCs w:val="15"/>
        </w:rPr>
        <w:t>от 29.12.2012 № 273-ФЗ</w:t>
      </w:r>
      <w:r w:rsidRPr="00FE35E2">
        <w:rPr>
          <w:sz w:val="15"/>
          <w:szCs w:val="15"/>
        </w:rPr>
        <w:t xml:space="preserve"> «Об образовании в Российской Федерации»; </w:t>
      </w:r>
      <w:r w:rsidRPr="00FE35E2">
        <w:rPr>
          <w:b/>
          <w:sz w:val="15"/>
          <w:szCs w:val="15"/>
        </w:rPr>
        <w:t>пункта 20</w:t>
      </w:r>
      <w:r w:rsidRPr="00FE35E2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E35E2">
        <w:rPr>
          <w:b/>
          <w:sz w:val="15"/>
          <w:szCs w:val="15"/>
        </w:rPr>
        <w:t>частью 5 статьи 5</w:t>
      </w:r>
      <w:r w:rsidRPr="00FE35E2">
        <w:rPr>
          <w:sz w:val="15"/>
          <w:szCs w:val="15"/>
        </w:rPr>
        <w:t xml:space="preserve"> Федерального закона </w:t>
      </w:r>
      <w:r w:rsidRPr="00FE35E2">
        <w:rPr>
          <w:b/>
          <w:sz w:val="15"/>
          <w:szCs w:val="15"/>
        </w:rPr>
        <w:t>от 05.05.2014 № 84-ФЗ</w:t>
      </w:r>
      <w:r w:rsidRPr="00FE35E2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FE35E2" w:rsidRPr="00FE35E2" w:rsidRDefault="00FE35E2" w:rsidP="00FE35E2">
      <w:pPr>
        <w:ind w:firstLine="709"/>
        <w:jc w:val="both"/>
        <w:rPr>
          <w:b/>
          <w:sz w:val="15"/>
          <w:szCs w:val="15"/>
        </w:rPr>
      </w:pPr>
      <w:r w:rsidRPr="00FE35E2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E35E2" w:rsidRPr="00FE35E2" w:rsidRDefault="00FE35E2" w:rsidP="00FE35E2">
      <w:pPr>
        <w:ind w:firstLine="709"/>
        <w:jc w:val="both"/>
        <w:rPr>
          <w:sz w:val="15"/>
          <w:szCs w:val="15"/>
        </w:rPr>
      </w:pPr>
      <w:r w:rsidRPr="00FE35E2">
        <w:rPr>
          <w:sz w:val="15"/>
          <w:szCs w:val="15"/>
        </w:rPr>
        <w:t>При разработке образовательной программы высшего образования согласно требованиям</w:t>
      </w:r>
      <w:r w:rsidRPr="00FE35E2">
        <w:rPr>
          <w:b/>
          <w:sz w:val="15"/>
          <w:szCs w:val="15"/>
        </w:rPr>
        <w:t>пункта 9 части 1 статьи 33, части 3 статьи 34</w:t>
      </w:r>
      <w:r w:rsidRPr="00FE35E2">
        <w:rPr>
          <w:sz w:val="15"/>
          <w:szCs w:val="15"/>
        </w:rPr>
        <w:t xml:space="preserve"> Федерального закона Российской Федерации </w:t>
      </w:r>
      <w:r w:rsidRPr="00FE35E2">
        <w:rPr>
          <w:b/>
          <w:sz w:val="15"/>
          <w:szCs w:val="15"/>
        </w:rPr>
        <w:t>от 29.12.2012 № 273-ФЗ</w:t>
      </w:r>
      <w:r w:rsidRPr="00FE35E2">
        <w:rPr>
          <w:sz w:val="15"/>
          <w:szCs w:val="15"/>
        </w:rPr>
        <w:t xml:space="preserve"> «Об образовании в Российской Федерации»; </w:t>
      </w:r>
      <w:r w:rsidRPr="00FE35E2">
        <w:rPr>
          <w:b/>
          <w:sz w:val="15"/>
          <w:szCs w:val="15"/>
        </w:rPr>
        <w:t>пункта 43</w:t>
      </w:r>
      <w:r w:rsidRPr="00FE35E2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52A88" w:rsidRPr="00FE35E2" w:rsidRDefault="00152A88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173985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73985">
        <w:rPr>
          <w:b/>
          <w:sz w:val="24"/>
          <w:szCs w:val="24"/>
        </w:rPr>
        <w:lastRenderedPageBreak/>
        <w:t>Тема №</w:t>
      </w:r>
      <w:r w:rsidR="00705FB5" w:rsidRPr="00173985">
        <w:rPr>
          <w:b/>
          <w:sz w:val="24"/>
          <w:szCs w:val="24"/>
        </w:rPr>
        <w:t xml:space="preserve"> </w:t>
      </w:r>
      <w:r w:rsidRPr="00173985">
        <w:rPr>
          <w:b/>
          <w:sz w:val="24"/>
          <w:szCs w:val="24"/>
        </w:rPr>
        <w:t>1.</w:t>
      </w:r>
      <w:r w:rsidRPr="00173985">
        <w:rPr>
          <w:sz w:val="24"/>
          <w:szCs w:val="24"/>
        </w:rPr>
        <w:t xml:space="preserve"> </w:t>
      </w:r>
      <w:r w:rsidR="00173985" w:rsidRPr="00173985">
        <w:rPr>
          <w:sz w:val="24"/>
          <w:szCs w:val="24"/>
        </w:rPr>
        <w:t>Предмет информатика</w:t>
      </w:r>
    </w:p>
    <w:p w:rsidR="00B14050" w:rsidRPr="007927EE" w:rsidRDefault="00B14050" w:rsidP="00B14050">
      <w:pPr>
        <w:ind w:firstLine="709"/>
        <w:jc w:val="both"/>
        <w:rPr>
          <w:sz w:val="24"/>
          <w:szCs w:val="24"/>
        </w:rPr>
      </w:pPr>
      <w:r w:rsidRPr="007927EE">
        <w:rPr>
          <w:sz w:val="24"/>
          <w:szCs w:val="24"/>
        </w:rPr>
        <w:t xml:space="preserve">Общее представление о </w:t>
      </w:r>
      <w:r w:rsidR="00173985" w:rsidRPr="007927EE">
        <w:rPr>
          <w:sz w:val="24"/>
          <w:szCs w:val="24"/>
        </w:rPr>
        <w:t>информатике</w:t>
      </w:r>
      <w:r w:rsidRPr="007927EE">
        <w:rPr>
          <w:sz w:val="24"/>
          <w:szCs w:val="24"/>
        </w:rPr>
        <w:t xml:space="preserve"> и краткие сведения из ее истории. Связь с другими дисциплинам</w:t>
      </w:r>
      <w:r w:rsidR="00173985" w:rsidRPr="007927EE">
        <w:rPr>
          <w:sz w:val="24"/>
          <w:szCs w:val="24"/>
        </w:rPr>
        <w:t>и. Понятие информации, характеристика процессов сбора, передачи, обработки и накопления информации</w:t>
      </w:r>
      <w:r w:rsidRPr="007927EE">
        <w:rPr>
          <w:sz w:val="24"/>
          <w:szCs w:val="24"/>
        </w:rPr>
        <w:t>.</w:t>
      </w:r>
      <w:r w:rsidR="007927EE" w:rsidRPr="007927EE">
        <w:rPr>
          <w:sz w:val="24"/>
          <w:szCs w:val="24"/>
        </w:rPr>
        <w:t xml:space="preserve"> Свойства информации. Представление информации в компьютере. Кодирования информации.</w:t>
      </w:r>
    </w:p>
    <w:p w:rsidR="003A71E4" w:rsidRPr="007927EE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27EE">
        <w:rPr>
          <w:b/>
          <w:sz w:val="24"/>
          <w:szCs w:val="24"/>
        </w:rPr>
        <w:t>Тема №</w:t>
      </w:r>
      <w:r w:rsidR="00705FB5" w:rsidRPr="007927EE">
        <w:rPr>
          <w:b/>
          <w:sz w:val="24"/>
          <w:szCs w:val="24"/>
        </w:rPr>
        <w:t xml:space="preserve"> </w:t>
      </w:r>
      <w:r w:rsidRPr="007927EE">
        <w:rPr>
          <w:b/>
          <w:sz w:val="24"/>
          <w:szCs w:val="24"/>
        </w:rPr>
        <w:t>2.</w:t>
      </w:r>
      <w:r w:rsidRPr="007927EE">
        <w:rPr>
          <w:sz w:val="24"/>
          <w:szCs w:val="24"/>
        </w:rPr>
        <w:t xml:space="preserve"> </w:t>
      </w:r>
      <w:r w:rsidR="00A71BFE" w:rsidRPr="00A632B3">
        <w:rPr>
          <w:sz w:val="24"/>
          <w:szCs w:val="24"/>
        </w:rPr>
        <w:t xml:space="preserve">Технические </w:t>
      </w:r>
      <w:r w:rsidR="00A71BFE">
        <w:rPr>
          <w:sz w:val="24"/>
          <w:szCs w:val="24"/>
        </w:rPr>
        <w:t xml:space="preserve">и программные </w:t>
      </w:r>
      <w:r w:rsidR="00A71BFE" w:rsidRPr="00A632B3">
        <w:rPr>
          <w:sz w:val="24"/>
          <w:szCs w:val="24"/>
        </w:rPr>
        <w:t>средств реализации информационных процессов</w:t>
      </w:r>
      <w:r w:rsidRPr="007927EE">
        <w:rPr>
          <w:sz w:val="24"/>
          <w:szCs w:val="24"/>
        </w:rPr>
        <w:t>.</w:t>
      </w:r>
    </w:p>
    <w:p w:rsidR="00B14050" w:rsidRPr="00A54637" w:rsidRDefault="00994B77" w:rsidP="00B14050">
      <w:pPr>
        <w:ind w:firstLine="709"/>
        <w:jc w:val="both"/>
        <w:rPr>
          <w:color w:val="FF0000"/>
          <w:sz w:val="24"/>
          <w:szCs w:val="24"/>
        </w:rPr>
      </w:pPr>
      <w:r w:rsidRPr="00994B77">
        <w:rPr>
          <w:sz w:val="24"/>
          <w:szCs w:val="24"/>
        </w:rPr>
        <w:t xml:space="preserve">Архитектура компьютера.  Уровни </w:t>
      </w:r>
      <w:r>
        <w:rPr>
          <w:sz w:val="24"/>
          <w:szCs w:val="24"/>
        </w:rPr>
        <w:t>п</w:t>
      </w:r>
      <w:r w:rsidRPr="00994B77">
        <w:rPr>
          <w:sz w:val="24"/>
          <w:szCs w:val="24"/>
        </w:rPr>
        <w:t xml:space="preserve">рограммного </w:t>
      </w:r>
      <w:r w:rsidR="00CF6394">
        <w:rPr>
          <w:sz w:val="24"/>
          <w:szCs w:val="24"/>
        </w:rPr>
        <w:t>о</w:t>
      </w:r>
      <w:r w:rsidR="00CF6394" w:rsidRPr="00994B77">
        <w:rPr>
          <w:sz w:val="24"/>
          <w:szCs w:val="24"/>
        </w:rPr>
        <w:t>беспечения</w:t>
      </w:r>
      <w:r w:rsidR="00CF6394">
        <w:rPr>
          <w:sz w:val="24"/>
          <w:szCs w:val="24"/>
        </w:rPr>
        <w:t>.</w:t>
      </w:r>
    </w:p>
    <w:p w:rsidR="003A71E4" w:rsidRPr="00994B77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94B77">
        <w:rPr>
          <w:b/>
          <w:sz w:val="24"/>
          <w:szCs w:val="24"/>
        </w:rPr>
        <w:t>Тема №</w:t>
      </w:r>
      <w:r w:rsidR="00705FB5" w:rsidRPr="00994B77">
        <w:rPr>
          <w:b/>
          <w:sz w:val="24"/>
          <w:szCs w:val="24"/>
        </w:rPr>
        <w:t xml:space="preserve"> </w:t>
      </w:r>
      <w:r w:rsidRPr="00994B77">
        <w:rPr>
          <w:b/>
          <w:sz w:val="24"/>
          <w:szCs w:val="24"/>
        </w:rPr>
        <w:t>3.</w:t>
      </w:r>
      <w:r w:rsidRPr="00994B77">
        <w:rPr>
          <w:sz w:val="24"/>
          <w:szCs w:val="24"/>
        </w:rPr>
        <w:t xml:space="preserve"> </w:t>
      </w:r>
      <w:r w:rsidR="00A71BFE" w:rsidRPr="00994B77">
        <w:rPr>
          <w:sz w:val="24"/>
          <w:szCs w:val="24"/>
        </w:rPr>
        <w:t>Основы алгоритмизации</w:t>
      </w:r>
      <w:r w:rsidRPr="00994B77">
        <w:rPr>
          <w:sz w:val="24"/>
          <w:szCs w:val="24"/>
        </w:rPr>
        <w:t>.</w:t>
      </w:r>
    </w:p>
    <w:p w:rsidR="00B14050" w:rsidRPr="00994B77" w:rsidRDefault="00994B77" w:rsidP="00845E90">
      <w:pPr>
        <w:tabs>
          <w:tab w:val="num" w:pos="709"/>
        </w:tabs>
        <w:ind w:firstLine="709"/>
        <w:jc w:val="both"/>
        <w:rPr>
          <w:sz w:val="24"/>
          <w:szCs w:val="24"/>
        </w:rPr>
      </w:pPr>
      <w:r w:rsidRPr="00994B77">
        <w:rPr>
          <w:sz w:val="24"/>
          <w:szCs w:val="24"/>
        </w:rPr>
        <w:t>Понятие алгоритма. Свойства алгоритма. Представление алгоритма. Основные алгоритмические конструкции.</w:t>
      </w:r>
      <w:r w:rsidR="00845E90">
        <w:rPr>
          <w:sz w:val="24"/>
          <w:szCs w:val="24"/>
        </w:rPr>
        <w:t xml:space="preserve"> </w:t>
      </w:r>
      <w:r w:rsidR="00845E90" w:rsidRPr="00845E90">
        <w:rPr>
          <w:sz w:val="24"/>
          <w:szCs w:val="24"/>
        </w:rPr>
        <w:t>Нисходящее и пошаговое проектирование алгоритма программы.  Модульное программирование. Понятие программного модуля</w:t>
      </w:r>
      <w:r w:rsidR="00B14050" w:rsidRPr="00994B77">
        <w:rPr>
          <w:sz w:val="24"/>
          <w:szCs w:val="24"/>
        </w:rPr>
        <w:t>.</w:t>
      </w:r>
    </w:p>
    <w:p w:rsidR="003A71E4" w:rsidRPr="00994B77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94B77">
        <w:rPr>
          <w:b/>
          <w:sz w:val="24"/>
          <w:szCs w:val="24"/>
        </w:rPr>
        <w:t>Тема №</w:t>
      </w:r>
      <w:r w:rsidR="00705FB5" w:rsidRPr="00994B77">
        <w:rPr>
          <w:b/>
          <w:sz w:val="24"/>
          <w:szCs w:val="24"/>
        </w:rPr>
        <w:t xml:space="preserve"> </w:t>
      </w:r>
      <w:r w:rsidRPr="00994B77">
        <w:rPr>
          <w:b/>
          <w:sz w:val="24"/>
          <w:szCs w:val="24"/>
        </w:rPr>
        <w:t xml:space="preserve">4. </w:t>
      </w:r>
      <w:r w:rsidR="00A71BFE" w:rsidRPr="00994B77">
        <w:rPr>
          <w:sz w:val="24"/>
          <w:szCs w:val="24"/>
        </w:rPr>
        <w:t>Сети</w:t>
      </w:r>
      <w:r w:rsidRPr="00994B77">
        <w:rPr>
          <w:sz w:val="24"/>
          <w:szCs w:val="24"/>
        </w:rPr>
        <w:t>.</w:t>
      </w:r>
    </w:p>
    <w:p w:rsidR="00B14050" w:rsidRPr="00994B77" w:rsidRDefault="006B5699" w:rsidP="00B14050">
      <w:pPr>
        <w:ind w:firstLine="709"/>
        <w:jc w:val="both"/>
        <w:rPr>
          <w:sz w:val="24"/>
          <w:szCs w:val="24"/>
        </w:rPr>
      </w:pPr>
      <w:bookmarkStart w:id="0" w:name="_Toc252267666"/>
      <w:r w:rsidRPr="00994B77">
        <w:rPr>
          <w:sz w:val="24"/>
          <w:szCs w:val="24"/>
        </w:rPr>
        <w:t>История сети Интернет</w:t>
      </w:r>
      <w:bookmarkEnd w:id="0"/>
      <w:r w:rsidRPr="00994B77">
        <w:rPr>
          <w:sz w:val="24"/>
          <w:szCs w:val="24"/>
        </w:rPr>
        <w:t xml:space="preserve">. </w:t>
      </w:r>
      <w:hyperlink r:id="rId8" w:anchor=".D0.9A.D0.BB.D0.B0.D1.81.D1.81.D0.B8.D1.84.D0.B8.D0.BA.D0.B0.D1.86.D0.B8.D1.8F_.D0.BA.D0.BE.D0.BC.D0.BF.D1.8C.D1.8E.D1.82.D0.B5.D1.80.D0.BD.D1.8B.D1.85_.D1.81.D0.B5.D1.82.D0.B5.D0.B9" w:history="1">
        <w:r w:rsidRPr="00994B77">
          <w:rPr>
            <w:sz w:val="24"/>
            <w:szCs w:val="24"/>
          </w:rPr>
          <w:t>Классификация компьютерных сетей</w:t>
        </w:r>
      </w:hyperlink>
      <w:r w:rsidRPr="00994B77">
        <w:rPr>
          <w:sz w:val="24"/>
          <w:szCs w:val="24"/>
        </w:rPr>
        <w:t xml:space="preserve"> . Архитектура сетей</w:t>
      </w:r>
      <w:r w:rsidR="00994B77">
        <w:rPr>
          <w:sz w:val="24"/>
          <w:szCs w:val="24"/>
        </w:rPr>
        <w:t xml:space="preserve">. Топология сетей. </w:t>
      </w:r>
      <w:r w:rsidRPr="00994B77">
        <w:rPr>
          <w:sz w:val="24"/>
          <w:szCs w:val="24"/>
        </w:rPr>
        <w:t>Локальные сети. Глобальные сети.</w:t>
      </w:r>
    </w:p>
    <w:p w:rsidR="00570C40" w:rsidRPr="006B5699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B5699">
        <w:rPr>
          <w:b/>
          <w:sz w:val="24"/>
          <w:szCs w:val="24"/>
        </w:rPr>
        <w:t>Тема №</w:t>
      </w:r>
      <w:r w:rsidR="00705FB5" w:rsidRPr="006B5699">
        <w:rPr>
          <w:b/>
          <w:sz w:val="24"/>
          <w:szCs w:val="24"/>
        </w:rPr>
        <w:t xml:space="preserve"> </w:t>
      </w:r>
      <w:r w:rsidRPr="006B5699">
        <w:rPr>
          <w:b/>
          <w:sz w:val="24"/>
          <w:szCs w:val="24"/>
        </w:rPr>
        <w:t>5.</w:t>
      </w:r>
      <w:r w:rsidRPr="006B5699">
        <w:rPr>
          <w:sz w:val="24"/>
          <w:szCs w:val="24"/>
        </w:rPr>
        <w:t xml:space="preserve"> </w:t>
      </w:r>
      <w:r w:rsidR="00A71BFE" w:rsidRPr="006B5699">
        <w:rPr>
          <w:sz w:val="24"/>
          <w:szCs w:val="24"/>
        </w:rPr>
        <w:t>Защита информации</w:t>
      </w:r>
      <w:r w:rsidR="00570C40" w:rsidRPr="006B5699">
        <w:rPr>
          <w:sz w:val="24"/>
          <w:szCs w:val="24"/>
        </w:rPr>
        <w:t>.</w:t>
      </w:r>
    </w:p>
    <w:p w:rsidR="00570C40" w:rsidRPr="006B5699" w:rsidRDefault="006B5699" w:rsidP="006B5699">
      <w:pPr>
        <w:ind w:firstLine="709"/>
        <w:jc w:val="both"/>
        <w:rPr>
          <w:sz w:val="24"/>
          <w:szCs w:val="24"/>
        </w:rPr>
      </w:pPr>
      <w:r w:rsidRPr="006B5699">
        <w:rPr>
          <w:sz w:val="24"/>
          <w:szCs w:val="24"/>
        </w:rPr>
        <w:t xml:space="preserve">Общая характеристика средств и методов защиты информации. Компьютерные вирусы. Антивирусные программные средства.  </w:t>
      </w:r>
    </w:p>
    <w:p w:rsidR="006B5699" w:rsidRDefault="006B5699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60795A" w:rsidRDefault="0060795A" w:rsidP="0060795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«Информатика»/ О.Н. Лучко– Омск: Изд-во Омской гуманитарной академии, 201</w:t>
      </w:r>
      <w:r w:rsidR="00FE35E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E35E2" w:rsidRPr="00FE35E2" w:rsidRDefault="00FE35E2" w:rsidP="00FE35E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E35E2" w:rsidRPr="00FE35E2" w:rsidRDefault="00FE35E2" w:rsidP="00FE35E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35E2" w:rsidRPr="00FE35E2" w:rsidRDefault="00FE35E2" w:rsidP="00FE35E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65CB" w:rsidRPr="00793E1B" w:rsidRDefault="007F4B97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>7.</w:t>
      </w:r>
      <w:r w:rsidR="007865CB" w:rsidRPr="00793E1B">
        <w:rPr>
          <w:rFonts w:eastAsia="Calibri"/>
          <w:b/>
          <w:color w:val="000000"/>
          <w:sz w:val="24"/>
          <w:szCs w:val="24"/>
        </w:rPr>
        <w:t xml:space="preserve"> Фонд оценочных средств для проведения промежуточной аттестации обучающихся по дисциплине</w:t>
      </w:r>
    </w:p>
    <w:p w:rsidR="007865CB" w:rsidRPr="00793E1B" w:rsidRDefault="007865CB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</w:rPr>
        <w:t xml:space="preserve">Фонд оценочных средств для проведения промежуточной аттестации обучающихся по дисциплине оформлен в виде </w:t>
      </w:r>
      <w:r w:rsidRPr="00793E1B">
        <w:rPr>
          <w:rFonts w:eastAsia="Calibri"/>
          <w:b/>
          <w:color w:val="000000"/>
          <w:sz w:val="24"/>
          <w:szCs w:val="24"/>
        </w:rPr>
        <w:t>Приложения 1</w:t>
      </w:r>
      <w:r w:rsidRPr="00793E1B">
        <w:rPr>
          <w:rFonts w:eastAsia="Calibri"/>
          <w:color w:val="000000"/>
          <w:sz w:val="24"/>
          <w:szCs w:val="24"/>
        </w:rPr>
        <w:t xml:space="preserve"> к данной рабочей программе.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8.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</w:t>
      </w:r>
      <w:r w:rsidR="00705FB5" w:rsidRPr="00B14050">
        <w:rPr>
          <w:b/>
          <w:bCs/>
          <w:i/>
          <w:color w:val="000000"/>
          <w:sz w:val="24"/>
          <w:szCs w:val="24"/>
        </w:rPr>
        <w:t>:</w:t>
      </w:r>
    </w:p>
    <w:p w:rsidR="00FE35E2" w:rsidRPr="00946963" w:rsidRDefault="00FE35E2" w:rsidP="00946963">
      <w:pPr>
        <w:widowControl/>
        <w:numPr>
          <w:ilvl w:val="0"/>
          <w:numId w:val="10"/>
        </w:numPr>
        <w:tabs>
          <w:tab w:val="left" w:pos="406"/>
        </w:tabs>
        <w:autoSpaceDE/>
        <w:autoSpaceDN/>
        <w:adjustRightInd/>
        <w:ind w:left="709" w:hanging="283"/>
        <w:jc w:val="both"/>
        <w:rPr>
          <w:b/>
          <w:bCs/>
          <w:i/>
          <w:color w:val="000000"/>
          <w:sz w:val="24"/>
          <w:szCs w:val="24"/>
        </w:rPr>
      </w:pPr>
      <w:r w:rsidRPr="00946963">
        <w:rPr>
          <w:color w:val="000000"/>
          <w:sz w:val="24"/>
          <w:szCs w:val="24"/>
          <w:shd w:val="clear" w:color="auto" w:fill="FCFCFC"/>
        </w:rPr>
        <w:lastRenderedPageBreak/>
        <w:t xml:space="preserve">Львович И.Я. Основы информатики [Электронный ресурс] : учебное пособие / И.Я. Львович, Ю.П. Преображенский, В.В. Ермолова. — Электрон. текстовые данные. — Воронеж: Воронежский институт высоких технологий, 2014. — 339 c. — 2227-8397. — Режим доступа: </w:t>
      </w:r>
      <w:hyperlink r:id="rId9" w:history="1">
        <w:r w:rsidR="00501C9B">
          <w:rPr>
            <w:rStyle w:val="a7"/>
            <w:sz w:val="24"/>
            <w:szCs w:val="24"/>
            <w:shd w:val="clear" w:color="auto" w:fill="FCFCFC"/>
          </w:rPr>
          <w:t>http://www.iprbookshop.ru/23359.html</w:t>
        </w:r>
      </w:hyperlink>
    </w:p>
    <w:p w:rsidR="00946963" w:rsidRPr="00946963" w:rsidRDefault="00946963" w:rsidP="00946963">
      <w:pPr>
        <w:numPr>
          <w:ilvl w:val="0"/>
          <w:numId w:val="10"/>
        </w:numPr>
        <w:ind w:left="709" w:hanging="283"/>
        <w:jc w:val="both"/>
        <w:rPr>
          <w:color w:val="000000"/>
          <w:sz w:val="24"/>
          <w:szCs w:val="24"/>
          <w:shd w:val="clear" w:color="auto" w:fill="FCFCFC"/>
        </w:rPr>
      </w:pPr>
      <w:r w:rsidRPr="00946963">
        <w:rPr>
          <w:color w:val="000000"/>
          <w:sz w:val="24"/>
          <w:szCs w:val="24"/>
          <w:shd w:val="clear" w:color="auto" w:fill="FCFCFC"/>
        </w:rPr>
        <w:t xml:space="preserve">Задохина Н.В. Математика и информатика. Решение логико-познавательных задач [Электронный ресурс] : учебное пособие для студентов вузов / Н.В. Задохина. — Электрон. текстовые данные. — М. : ЮНИТИ-ДАНА, 2015. — 127 c. — 978-5-238-02661-9. — Режим доступа: </w:t>
      </w:r>
      <w:hyperlink r:id="rId10" w:history="1">
        <w:r w:rsidR="00501C9B">
          <w:rPr>
            <w:rStyle w:val="a7"/>
            <w:sz w:val="24"/>
            <w:szCs w:val="24"/>
            <w:shd w:val="clear" w:color="auto" w:fill="FCFCFC"/>
          </w:rPr>
          <w:t>http://www.iprbookshop.ru/34474.html</w:t>
        </w:r>
      </w:hyperlink>
    </w:p>
    <w:p w:rsidR="00946963" w:rsidRPr="00946963" w:rsidRDefault="00946963" w:rsidP="00946963">
      <w:pPr>
        <w:widowControl/>
        <w:tabs>
          <w:tab w:val="left" w:pos="406"/>
        </w:tabs>
        <w:autoSpaceDE/>
        <w:autoSpaceDN/>
        <w:adjustRightInd/>
        <w:ind w:left="709" w:hanging="283"/>
        <w:jc w:val="both"/>
        <w:rPr>
          <w:b/>
          <w:bCs/>
          <w:i/>
          <w:color w:val="000000"/>
          <w:sz w:val="24"/>
          <w:szCs w:val="24"/>
        </w:rPr>
      </w:pPr>
    </w:p>
    <w:p w:rsidR="00705814" w:rsidRPr="00946963" w:rsidRDefault="00705814" w:rsidP="00946963">
      <w:pPr>
        <w:pStyle w:val="a4"/>
        <w:tabs>
          <w:tab w:val="left" w:pos="406"/>
        </w:tabs>
        <w:spacing w:after="0" w:line="240" w:lineRule="auto"/>
        <w:ind w:left="709" w:hanging="283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946963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</w:t>
      </w:r>
      <w:r w:rsidR="00705FB5" w:rsidRPr="00946963"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 w:rsidR="0034151F" w:rsidRPr="00946963" w:rsidRDefault="0034151F" w:rsidP="0094696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94696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Уткин В.Б. Математика и информатика [Электронный ресурс] : учебное пособие / В.Б. Уткин, К.В. Балдин, А.В. Рукосуев. — Электрон. текстовые данные. — М. : Дашков и К, 2014. — 470 c. — 978-5-394-01925-8. — Режим доступа: </w:t>
      </w:r>
      <w:hyperlink r:id="rId11" w:history="1">
        <w:r w:rsidR="00501C9B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http://www.iprbookshop.ru/10941.html</w:t>
        </w:r>
      </w:hyperlink>
    </w:p>
    <w:p w:rsidR="00946963" w:rsidRPr="00946963" w:rsidRDefault="00946963" w:rsidP="00946963">
      <w:pPr>
        <w:numPr>
          <w:ilvl w:val="0"/>
          <w:numId w:val="7"/>
        </w:numPr>
        <w:ind w:left="709" w:hanging="283"/>
        <w:jc w:val="both"/>
        <w:rPr>
          <w:b/>
          <w:color w:val="000000"/>
          <w:sz w:val="24"/>
          <w:szCs w:val="24"/>
        </w:rPr>
      </w:pPr>
      <w:r w:rsidRPr="00946963">
        <w:rPr>
          <w:color w:val="000000"/>
          <w:sz w:val="24"/>
          <w:szCs w:val="24"/>
          <w:shd w:val="clear" w:color="auto" w:fill="FCFCFC"/>
        </w:rPr>
        <w:t xml:space="preserve">Борисов Р.С. Информатика (базовый курс) [Электронный ресурс] : учебное пособие / Р.С. Борисов, А.В. Лобан. — Электрон. текстовые данные. — М. : Российский государственный университет правосудия, 2014. — 304 c. — 978-5-93916-445-0. — Режим доступа: </w:t>
      </w:r>
      <w:hyperlink r:id="rId12" w:history="1">
        <w:r w:rsidR="00501C9B">
          <w:rPr>
            <w:rStyle w:val="a7"/>
            <w:sz w:val="24"/>
            <w:szCs w:val="24"/>
            <w:shd w:val="clear" w:color="auto" w:fill="FCFCFC"/>
          </w:rPr>
          <w:t>http://www.iprbookshop.ru/34551.html</w:t>
        </w:r>
      </w:hyperlink>
    </w:p>
    <w:p w:rsidR="003F2EE1" w:rsidRPr="00946963" w:rsidRDefault="003F2EE1" w:rsidP="0094696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:rsidR="00AB12C6" w:rsidRPr="00793E1B" w:rsidRDefault="00777B09" w:rsidP="00946963">
      <w:pPr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 </w:t>
      </w:r>
      <w:r w:rsidR="00AB12C6" w:rsidRPr="00793E1B">
        <w:rPr>
          <w:b/>
          <w:color w:val="000000"/>
          <w:sz w:val="24"/>
          <w:szCs w:val="24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501C9B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501C9B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501C9B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501C9B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501C9B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A70C63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501C9B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501C9B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501C9B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501C9B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501C9B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501C9B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AB12C6" w:rsidRPr="00793E1B" w:rsidRDefault="00AB12C6" w:rsidP="00AB12C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501C9B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AB12C6" w:rsidRPr="00793E1B" w:rsidRDefault="00AB12C6" w:rsidP="00AB12C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AB12C6" w:rsidRPr="00793E1B" w:rsidRDefault="00AB12C6" w:rsidP="00AB12C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lastRenderedPageBreak/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AB12C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EE165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10.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6B6D29" w:rsidRDefault="007F4B97" w:rsidP="00A76E53">
      <w:pPr>
        <w:ind w:firstLine="709"/>
        <w:jc w:val="both"/>
        <w:rPr>
          <w:sz w:val="24"/>
          <w:szCs w:val="24"/>
        </w:rPr>
      </w:pPr>
      <w:r w:rsidRPr="006B6D29">
        <w:rPr>
          <w:sz w:val="24"/>
          <w:szCs w:val="24"/>
        </w:rPr>
        <w:t>Для того чтобы успешно о</w:t>
      </w:r>
      <w:r w:rsidR="004E4DB2" w:rsidRPr="006B6D29">
        <w:rPr>
          <w:sz w:val="24"/>
          <w:szCs w:val="24"/>
        </w:rPr>
        <w:t xml:space="preserve">своить </w:t>
      </w:r>
      <w:r w:rsidRPr="006B6D29">
        <w:rPr>
          <w:sz w:val="24"/>
          <w:szCs w:val="24"/>
        </w:rPr>
        <w:t>дисциплин</w:t>
      </w:r>
      <w:r w:rsidR="004E4DB2" w:rsidRPr="006B6D29">
        <w:rPr>
          <w:sz w:val="24"/>
          <w:szCs w:val="24"/>
        </w:rPr>
        <w:t>у</w:t>
      </w:r>
      <w:r w:rsidRPr="006B6D29">
        <w:rPr>
          <w:sz w:val="24"/>
          <w:szCs w:val="24"/>
        </w:rPr>
        <w:t xml:space="preserve"> </w:t>
      </w:r>
      <w:r w:rsidR="009528CA" w:rsidRPr="006B6D29">
        <w:rPr>
          <w:bCs/>
          <w:sz w:val="24"/>
          <w:szCs w:val="24"/>
        </w:rPr>
        <w:t>«</w:t>
      </w:r>
      <w:r w:rsidR="006B6D29" w:rsidRPr="006B6D29">
        <w:rPr>
          <w:bCs/>
          <w:sz w:val="24"/>
          <w:szCs w:val="24"/>
        </w:rPr>
        <w:t>Информатика</w:t>
      </w:r>
      <w:r w:rsidR="009528CA" w:rsidRPr="006B6D29">
        <w:rPr>
          <w:bCs/>
          <w:sz w:val="24"/>
          <w:szCs w:val="24"/>
        </w:rPr>
        <w:t>»</w:t>
      </w:r>
      <w:r w:rsidRPr="006B6D29">
        <w:rPr>
          <w:bCs/>
          <w:sz w:val="24"/>
          <w:szCs w:val="24"/>
        </w:rPr>
        <w:t xml:space="preserve"> </w:t>
      </w:r>
      <w:r w:rsidRPr="006B6D29">
        <w:rPr>
          <w:sz w:val="24"/>
          <w:szCs w:val="24"/>
        </w:rPr>
        <w:t xml:space="preserve">обучающиеся должны выполнить следующие </w:t>
      </w:r>
      <w:r w:rsidR="004E4DB2" w:rsidRPr="006B6D29">
        <w:rPr>
          <w:sz w:val="24"/>
          <w:szCs w:val="24"/>
        </w:rPr>
        <w:t xml:space="preserve">методические </w:t>
      </w:r>
      <w:r w:rsidRPr="006B6D29">
        <w:rPr>
          <w:sz w:val="24"/>
          <w:szCs w:val="24"/>
        </w:rPr>
        <w:t>указания</w:t>
      </w:r>
      <w:r w:rsidR="004E4DB2" w:rsidRPr="006B6D29">
        <w:rPr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6B6D29">
        <w:rPr>
          <w:sz w:val="24"/>
          <w:szCs w:val="24"/>
        </w:rPr>
        <w:t>Методические указания для обучающихся по освоению дисциплины для</w:t>
      </w:r>
      <w:r w:rsidRPr="00793E1B">
        <w:rPr>
          <w:color w:val="000000"/>
          <w:sz w:val="24"/>
          <w:szCs w:val="24"/>
        </w:rPr>
        <w:t xml:space="preserve">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</w:t>
      </w:r>
      <w:r w:rsidRPr="00793E1B">
        <w:rPr>
          <w:color w:val="000000"/>
          <w:sz w:val="24"/>
          <w:szCs w:val="24"/>
        </w:rPr>
        <w:lastRenderedPageBreak/>
        <w:t>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с литературными источниками является создание конспектов, фиксирующих основные тезисы и аргументы. Можно делать записи на </w:t>
      </w:r>
      <w:r w:rsidRPr="00793E1B">
        <w:rPr>
          <w:color w:val="000000"/>
          <w:sz w:val="24"/>
          <w:szCs w:val="24"/>
        </w:rPr>
        <w:lastRenderedPageBreak/>
        <w:t>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D820D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11.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CF2B2F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F67420" w:rsidRPr="00F67420" w:rsidRDefault="007D758F" w:rsidP="00F6742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hyperlink r:id="rId26" w:history="1">
        <w:r w:rsidR="00F67420" w:rsidRPr="00F67420">
          <w:rPr>
            <w:color w:val="000000"/>
            <w:sz w:val="24"/>
            <w:szCs w:val="24"/>
            <w:lang w:val="en-US"/>
          </w:rPr>
          <w:t>LibreOffice</w:t>
        </w:r>
      </w:hyperlink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6B6D29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B6D29">
        <w:rPr>
          <w:sz w:val="24"/>
          <w:szCs w:val="24"/>
        </w:rPr>
        <w:t>Для осуществления образовательного процесса по дисциплине «</w:t>
      </w:r>
      <w:r w:rsidR="006B6D29" w:rsidRPr="006B6D29">
        <w:rPr>
          <w:b/>
          <w:sz w:val="24"/>
          <w:szCs w:val="24"/>
        </w:rPr>
        <w:t>Информатика</w:t>
      </w:r>
      <w:r w:rsidRPr="006B6D29">
        <w:rPr>
          <w:sz w:val="24"/>
          <w:szCs w:val="24"/>
        </w:rPr>
        <w:t>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242E20" w:rsidRPr="00242E20" w:rsidRDefault="00242E20" w:rsidP="00242E2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2E20"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г.Омск,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г.Омск,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242E20" w:rsidRPr="00242E20" w:rsidRDefault="00242E20" w:rsidP="00242E2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2E20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242E20" w:rsidRPr="00242E20" w:rsidRDefault="00242E20" w:rsidP="00242E2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2E20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242E20" w:rsidRPr="00242E20" w:rsidRDefault="00242E20" w:rsidP="00242E2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2E20">
        <w:rPr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242E20" w:rsidRPr="00242E20" w:rsidRDefault="00242E20" w:rsidP="00242E2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2E20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 учебного корпуса, расположенного по адресу г.Омск, ул. 4-я Челюскинцев, 2а), оснащенные компьютерной техникой, подключенной к локальной вычислительной сети Академии.</w:t>
      </w:r>
    </w:p>
    <w:p w:rsidR="00FA5C55" w:rsidRPr="006B6D29" w:rsidRDefault="00242E20" w:rsidP="00242E2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42E20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sectPr w:rsidR="00FA5C55" w:rsidRPr="006B6D2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1525" w:rsidRDefault="00D81525" w:rsidP="00160BC1">
      <w:r>
        <w:separator/>
      </w:r>
    </w:p>
  </w:endnote>
  <w:endnote w:type="continuationSeparator" w:id="0">
    <w:p w:rsidR="00D81525" w:rsidRDefault="00D8152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1525" w:rsidRDefault="00D81525" w:rsidP="00160BC1">
      <w:r>
        <w:separator/>
      </w:r>
    </w:p>
  </w:footnote>
  <w:footnote w:type="continuationSeparator" w:id="0">
    <w:p w:rsidR="00D81525" w:rsidRDefault="00D8152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 w15:restartNumberingAfterBreak="0">
    <w:nsid w:val="6BA30D28"/>
    <w:multiLevelType w:val="hybridMultilevel"/>
    <w:tmpl w:val="E124D3A2"/>
    <w:lvl w:ilvl="0" w:tplc="0419000F">
      <w:start w:val="1"/>
      <w:numFmt w:val="decimal"/>
      <w:lvlText w:val="%1.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1471B"/>
    <w:multiLevelType w:val="hybridMultilevel"/>
    <w:tmpl w:val="7DB287DC"/>
    <w:lvl w:ilvl="0" w:tplc="41749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4C51"/>
    <w:rsid w:val="00027D2C"/>
    <w:rsid w:val="00027E5B"/>
    <w:rsid w:val="00037461"/>
    <w:rsid w:val="00051AEE"/>
    <w:rsid w:val="000602E2"/>
    <w:rsid w:val="00060483"/>
    <w:rsid w:val="00060A01"/>
    <w:rsid w:val="00064AA9"/>
    <w:rsid w:val="00066B8C"/>
    <w:rsid w:val="000835F5"/>
    <w:rsid w:val="000875BF"/>
    <w:rsid w:val="000911D1"/>
    <w:rsid w:val="000A277A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0E5CD3"/>
    <w:rsid w:val="00102A69"/>
    <w:rsid w:val="00102E02"/>
    <w:rsid w:val="00104A75"/>
    <w:rsid w:val="00114770"/>
    <w:rsid w:val="00114EBD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2A88"/>
    <w:rsid w:val="0015639D"/>
    <w:rsid w:val="00160BC1"/>
    <w:rsid w:val="00161C70"/>
    <w:rsid w:val="001716A9"/>
    <w:rsid w:val="00173316"/>
    <w:rsid w:val="00173985"/>
    <w:rsid w:val="00181AAB"/>
    <w:rsid w:val="00184F65"/>
    <w:rsid w:val="001871AA"/>
    <w:rsid w:val="001A6533"/>
    <w:rsid w:val="001C4FED"/>
    <w:rsid w:val="001C61E0"/>
    <w:rsid w:val="001C6305"/>
    <w:rsid w:val="001C7DCC"/>
    <w:rsid w:val="001D7D67"/>
    <w:rsid w:val="001D7E91"/>
    <w:rsid w:val="001F11DE"/>
    <w:rsid w:val="001F3561"/>
    <w:rsid w:val="00207E2E"/>
    <w:rsid w:val="00207FB7"/>
    <w:rsid w:val="00211C1B"/>
    <w:rsid w:val="002318AB"/>
    <w:rsid w:val="00240A81"/>
    <w:rsid w:val="00242E20"/>
    <w:rsid w:val="00245199"/>
    <w:rsid w:val="00254AD8"/>
    <w:rsid w:val="002657BC"/>
    <w:rsid w:val="00272D39"/>
    <w:rsid w:val="00276128"/>
    <w:rsid w:val="0027733F"/>
    <w:rsid w:val="00291D05"/>
    <w:rsid w:val="002933E5"/>
    <w:rsid w:val="002A0D1B"/>
    <w:rsid w:val="002B10B2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306D77"/>
    <w:rsid w:val="00315AB7"/>
    <w:rsid w:val="0032166A"/>
    <w:rsid w:val="00322BAA"/>
    <w:rsid w:val="00325AD3"/>
    <w:rsid w:val="00330957"/>
    <w:rsid w:val="0033546E"/>
    <w:rsid w:val="00336B80"/>
    <w:rsid w:val="0034151F"/>
    <w:rsid w:val="003532C6"/>
    <w:rsid w:val="00355C7E"/>
    <w:rsid w:val="003618C2"/>
    <w:rsid w:val="00362953"/>
    <w:rsid w:val="00363097"/>
    <w:rsid w:val="00365758"/>
    <w:rsid w:val="003668E3"/>
    <w:rsid w:val="00390B62"/>
    <w:rsid w:val="003A3494"/>
    <w:rsid w:val="003A3627"/>
    <w:rsid w:val="003A57B5"/>
    <w:rsid w:val="003A6FB0"/>
    <w:rsid w:val="003A71E4"/>
    <w:rsid w:val="003B7F71"/>
    <w:rsid w:val="003D47C6"/>
    <w:rsid w:val="003E17A7"/>
    <w:rsid w:val="003F0276"/>
    <w:rsid w:val="003F2EE1"/>
    <w:rsid w:val="00400491"/>
    <w:rsid w:val="0040356D"/>
    <w:rsid w:val="00407242"/>
    <w:rsid w:val="00407404"/>
    <w:rsid w:val="004110F5"/>
    <w:rsid w:val="00431924"/>
    <w:rsid w:val="00435249"/>
    <w:rsid w:val="00445F59"/>
    <w:rsid w:val="004534C4"/>
    <w:rsid w:val="00454CB9"/>
    <w:rsid w:val="0046365B"/>
    <w:rsid w:val="0047224A"/>
    <w:rsid w:val="0047572F"/>
    <w:rsid w:val="0047633A"/>
    <w:rsid w:val="0048300E"/>
    <w:rsid w:val="00483273"/>
    <w:rsid w:val="004857DD"/>
    <w:rsid w:val="0049217A"/>
    <w:rsid w:val="00494315"/>
    <w:rsid w:val="004960CB"/>
    <w:rsid w:val="004A2C0D"/>
    <w:rsid w:val="004A2E62"/>
    <w:rsid w:val="004A68C9"/>
    <w:rsid w:val="004B13BA"/>
    <w:rsid w:val="004C5815"/>
    <w:rsid w:val="004C6DB3"/>
    <w:rsid w:val="004E0C3F"/>
    <w:rsid w:val="004E311E"/>
    <w:rsid w:val="004E3D82"/>
    <w:rsid w:val="004E4CD6"/>
    <w:rsid w:val="004E4DB2"/>
    <w:rsid w:val="004E62F1"/>
    <w:rsid w:val="004E753A"/>
    <w:rsid w:val="004F3C72"/>
    <w:rsid w:val="00501C9B"/>
    <w:rsid w:val="0051028F"/>
    <w:rsid w:val="00516F43"/>
    <w:rsid w:val="0053202F"/>
    <w:rsid w:val="00533C99"/>
    <w:rsid w:val="005362E6"/>
    <w:rsid w:val="00537A62"/>
    <w:rsid w:val="00540F31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3FDE"/>
    <w:rsid w:val="005C7567"/>
    <w:rsid w:val="005D206B"/>
    <w:rsid w:val="005F2349"/>
    <w:rsid w:val="006000AE"/>
    <w:rsid w:val="006044B4"/>
    <w:rsid w:val="0060795A"/>
    <w:rsid w:val="00607E17"/>
    <w:rsid w:val="006118F6"/>
    <w:rsid w:val="00624E28"/>
    <w:rsid w:val="00641D51"/>
    <w:rsid w:val="00642A2F"/>
    <w:rsid w:val="006439F4"/>
    <w:rsid w:val="0065477D"/>
    <w:rsid w:val="0065606F"/>
    <w:rsid w:val="00656AC4"/>
    <w:rsid w:val="006724BA"/>
    <w:rsid w:val="00676914"/>
    <w:rsid w:val="00687A0C"/>
    <w:rsid w:val="00687B3A"/>
    <w:rsid w:val="00692DD7"/>
    <w:rsid w:val="006951F4"/>
    <w:rsid w:val="006B0CA3"/>
    <w:rsid w:val="006B5699"/>
    <w:rsid w:val="006B6D29"/>
    <w:rsid w:val="006D108C"/>
    <w:rsid w:val="006D15B6"/>
    <w:rsid w:val="006D6805"/>
    <w:rsid w:val="006E5C19"/>
    <w:rsid w:val="006E5D80"/>
    <w:rsid w:val="006F5700"/>
    <w:rsid w:val="00705814"/>
    <w:rsid w:val="00705FB5"/>
    <w:rsid w:val="007066B1"/>
    <w:rsid w:val="00706ECA"/>
    <w:rsid w:val="00713D44"/>
    <w:rsid w:val="00717649"/>
    <w:rsid w:val="007327FE"/>
    <w:rsid w:val="007512C7"/>
    <w:rsid w:val="00752936"/>
    <w:rsid w:val="0076201E"/>
    <w:rsid w:val="00764497"/>
    <w:rsid w:val="007751FE"/>
    <w:rsid w:val="00776882"/>
    <w:rsid w:val="00777B09"/>
    <w:rsid w:val="00780FD6"/>
    <w:rsid w:val="00781ADF"/>
    <w:rsid w:val="00783D3E"/>
    <w:rsid w:val="00785842"/>
    <w:rsid w:val="007865CB"/>
    <w:rsid w:val="007927EE"/>
    <w:rsid w:val="00792BDC"/>
    <w:rsid w:val="00793E1B"/>
    <w:rsid w:val="00793F01"/>
    <w:rsid w:val="00795936"/>
    <w:rsid w:val="007A5EE5"/>
    <w:rsid w:val="007A7E7B"/>
    <w:rsid w:val="007B1B01"/>
    <w:rsid w:val="007B2F12"/>
    <w:rsid w:val="007C277B"/>
    <w:rsid w:val="007C6E53"/>
    <w:rsid w:val="007D5CC1"/>
    <w:rsid w:val="007D758F"/>
    <w:rsid w:val="007E10C6"/>
    <w:rsid w:val="007E5F8E"/>
    <w:rsid w:val="007F098D"/>
    <w:rsid w:val="007F40FE"/>
    <w:rsid w:val="007F4B97"/>
    <w:rsid w:val="007F7A4D"/>
    <w:rsid w:val="00801B83"/>
    <w:rsid w:val="008175F1"/>
    <w:rsid w:val="00820D1B"/>
    <w:rsid w:val="00823333"/>
    <w:rsid w:val="00823E5A"/>
    <w:rsid w:val="00827A34"/>
    <w:rsid w:val="00833098"/>
    <w:rsid w:val="008423FF"/>
    <w:rsid w:val="00845E90"/>
    <w:rsid w:val="0085159C"/>
    <w:rsid w:val="00857FC8"/>
    <w:rsid w:val="00862659"/>
    <w:rsid w:val="0086651C"/>
    <w:rsid w:val="0088272E"/>
    <w:rsid w:val="008B3964"/>
    <w:rsid w:val="008B6331"/>
    <w:rsid w:val="008B7CB5"/>
    <w:rsid w:val="008E5E59"/>
    <w:rsid w:val="00900F43"/>
    <w:rsid w:val="009107FA"/>
    <w:rsid w:val="00920199"/>
    <w:rsid w:val="00921868"/>
    <w:rsid w:val="0094149E"/>
    <w:rsid w:val="00941875"/>
    <w:rsid w:val="00946963"/>
    <w:rsid w:val="00951F6B"/>
    <w:rsid w:val="009528CA"/>
    <w:rsid w:val="00954E45"/>
    <w:rsid w:val="00965998"/>
    <w:rsid w:val="00994B77"/>
    <w:rsid w:val="009A26F2"/>
    <w:rsid w:val="009D26C6"/>
    <w:rsid w:val="009E35D2"/>
    <w:rsid w:val="009F4070"/>
    <w:rsid w:val="00A13133"/>
    <w:rsid w:val="00A14331"/>
    <w:rsid w:val="00A275E4"/>
    <w:rsid w:val="00A32A5F"/>
    <w:rsid w:val="00A44F9E"/>
    <w:rsid w:val="00A54637"/>
    <w:rsid w:val="00A567CD"/>
    <w:rsid w:val="00A632B3"/>
    <w:rsid w:val="00A63D90"/>
    <w:rsid w:val="00A70C63"/>
    <w:rsid w:val="00A71BFE"/>
    <w:rsid w:val="00A75675"/>
    <w:rsid w:val="00A76E53"/>
    <w:rsid w:val="00A83EBD"/>
    <w:rsid w:val="00A9607B"/>
    <w:rsid w:val="00A96C48"/>
    <w:rsid w:val="00AA2A29"/>
    <w:rsid w:val="00AA4E4F"/>
    <w:rsid w:val="00AB12C6"/>
    <w:rsid w:val="00AB2091"/>
    <w:rsid w:val="00AB5C8B"/>
    <w:rsid w:val="00AD0669"/>
    <w:rsid w:val="00AD208A"/>
    <w:rsid w:val="00AD4A3C"/>
    <w:rsid w:val="00AE3177"/>
    <w:rsid w:val="00AE40C7"/>
    <w:rsid w:val="00AE7DC0"/>
    <w:rsid w:val="00AF61EB"/>
    <w:rsid w:val="00B129E4"/>
    <w:rsid w:val="00B14050"/>
    <w:rsid w:val="00B3148E"/>
    <w:rsid w:val="00B43F9B"/>
    <w:rsid w:val="00B44FF6"/>
    <w:rsid w:val="00B5209B"/>
    <w:rsid w:val="00B542D4"/>
    <w:rsid w:val="00B54421"/>
    <w:rsid w:val="00B60809"/>
    <w:rsid w:val="00B642B8"/>
    <w:rsid w:val="00B7432C"/>
    <w:rsid w:val="00B817E2"/>
    <w:rsid w:val="00BB6C9A"/>
    <w:rsid w:val="00BB70FB"/>
    <w:rsid w:val="00BE023D"/>
    <w:rsid w:val="00BF22FC"/>
    <w:rsid w:val="00BF678D"/>
    <w:rsid w:val="00C00DA5"/>
    <w:rsid w:val="00C1245E"/>
    <w:rsid w:val="00C228C5"/>
    <w:rsid w:val="00C24EA8"/>
    <w:rsid w:val="00C26026"/>
    <w:rsid w:val="00C33468"/>
    <w:rsid w:val="00C3475E"/>
    <w:rsid w:val="00C40C06"/>
    <w:rsid w:val="00C55E91"/>
    <w:rsid w:val="00C70CA1"/>
    <w:rsid w:val="00C90A7A"/>
    <w:rsid w:val="00C92A2E"/>
    <w:rsid w:val="00C93F61"/>
    <w:rsid w:val="00C94464"/>
    <w:rsid w:val="00C953C9"/>
    <w:rsid w:val="00CA401A"/>
    <w:rsid w:val="00CB27ED"/>
    <w:rsid w:val="00CB61D6"/>
    <w:rsid w:val="00CB74F5"/>
    <w:rsid w:val="00CE6C4B"/>
    <w:rsid w:val="00CF12C6"/>
    <w:rsid w:val="00CF2B2F"/>
    <w:rsid w:val="00CF6292"/>
    <w:rsid w:val="00CF6394"/>
    <w:rsid w:val="00CF6B12"/>
    <w:rsid w:val="00D02EB8"/>
    <w:rsid w:val="00D04B33"/>
    <w:rsid w:val="00D12D21"/>
    <w:rsid w:val="00D152E4"/>
    <w:rsid w:val="00D1753D"/>
    <w:rsid w:val="00D23EFA"/>
    <w:rsid w:val="00D3310D"/>
    <w:rsid w:val="00D34B66"/>
    <w:rsid w:val="00D44188"/>
    <w:rsid w:val="00D443FF"/>
    <w:rsid w:val="00D63339"/>
    <w:rsid w:val="00D761E8"/>
    <w:rsid w:val="00D81525"/>
    <w:rsid w:val="00D820D7"/>
    <w:rsid w:val="00D83177"/>
    <w:rsid w:val="00D84FC0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B6D5C"/>
    <w:rsid w:val="00DC6660"/>
    <w:rsid w:val="00DD03B9"/>
    <w:rsid w:val="00DD367E"/>
    <w:rsid w:val="00DD6EB4"/>
    <w:rsid w:val="00DE38F3"/>
    <w:rsid w:val="00DF1076"/>
    <w:rsid w:val="00DF26AA"/>
    <w:rsid w:val="00DF7ED6"/>
    <w:rsid w:val="00E02CDE"/>
    <w:rsid w:val="00E05B9A"/>
    <w:rsid w:val="00E05EF2"/>
    <w:rsid w:val="00E11452"/>
    <w:rsid w:val="00E22FEB"/>
    <w:rsid w:val="00E42AED"/>
    <w:rsid w:val="00E4451A"/>
    <w:rsid w:val="00E72419"/>
    <w:rsid w:val="00E72975"/>
    <w:rsid w:val="00E7465A"/>
    <w:rsid w:val="00E81007"/>
    <w:rsid w:val="00E83651"/>
    <w:rsid w:val="00E87776"/>
    <w:rsid w:val="00E9119D"/>
    <w:rsid w:val="00E92238"/>
    <w:rsid w:val="00EA1F45"/>
    <w:rsid w:val="00EA206F"/>
    <w:rsid w:val="00EA3690"/>
    <w:rsid w:val="00EB0E73"/>
    <w:rsid w:val="00ED28E4"/>
    <w:rsid w:val="00ED789C"/>
    <w:rsid w:val="00EE165B"/>
    <w:rsid w:val="00EE4D57"/>
    <w:rsid w:val="00EF06B3"/>
    <w:rsid w:val="00F00B76"/>
    <w:rsid w:val="00F06F17"/>
    <w:rsid w:val="00F21DEE"/>
    <w:rsid w:val="00F226CA"/>
    <w:rsid w:val="00F239D1"/>
    <w:rsid w:val="00F30BA8"/>
    <w:rsid w:val="00F322E1"/>
    <w:rsid w:val="00F342F7"/>
    <w:rsid w:val="00F40FEC"/>
    <w:rsid w:val="00F42549"/>
    <w:rsid w:val="00F625A5"/>
    <w:rsid w:val="00F63ADF"/>
    <w:rsid w:val="00F63BBC"/>
    <w:rsid w:val="00F67420"/>
    <w:rsid w:val="00F8007A"/>
    <w:rsid w:val="00F803A3"/>
    <w:rsid w:val="00F8168D"/>
    <w:rsid w:val="00F959F2"/>
    <w:rsid w:val="00F96A96"/>
    <w:rsid w:val="00FA5C55"/>
    <w:rsid w:val="00FB05DD"/>
    <w:rsid w:val="00FB15A7"/>
    <w:rsid w:val="00FB3DFD"/>
    <w:rsid w:val="00FC306B"/>
    <w:rsid w:val="00FD6763"/>
    <w:rsid w:val="00FE1F73"/>
    <w:rsid w:val="00FE355F"/>
    <w:rsid w:val="00FE35E2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D4D3E33F-7DCC-4314-BB50-EC32D4F6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7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69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42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20">
    <w:name w:val="Заголовок 2 Знак"/>
    <w:link w:val="2"/>
    <w:uiPriority w:val="9"/>
    <w:semiHidden/>
    <w:rsid w:val="006B569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octext">
    <w:name w:val="toctext"/>
    <w:rsid w:val="006B5699"/>
  </w:style>
  <w:style w:type="character" w:customStyle="1" w:styleId="30">
    <w:name w:val="Заголовок 3 Знак"/>
    <w:link w:val="3"/>
    <w:uiPriority w:val="9"/>
    <w:semiHidden/>
    <w:rsid w:val="00F6742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362953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817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6933">
          <w:marLeft w:val="-277"/>
          <w:marRight w:val="-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8594">
                  <w:marLeft w:val="-277"/>
                  <w:marRight w:val="-2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5495">
                      <w:marLeft w:val="99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mmcs.sfedu.ru/wiki/%D0%9A%D0%BE%D0%BD%D1%81%D0%BF%D0%B5%D0%BA%D1%82_%D0%BB%D0%B5%D0%BA%D1%86%D0%B8%D0%B9_%C2%AB%D0%9A%D0%BE%D0%BC%D0%BF%D1%8C%D1%8E%D1%82%D0%B5%D1%80%D0%BD%D1%8B%D0%B5_%D1%81%D0%B5%D1%82%D0%B8%C2%BB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freeanalogs.ru/LibreOffice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4551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0941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34474.html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3359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49C0A-0C10-4D7B-8B62-8953C0E9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5850</Words>
  <Characters>33345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39117</CharactersWithSpaces>
  <SharedDoc>false</SharedDoc>
  <HLinks>
    <vt:vector size="30" baseType="variant">
      <vt:variant>
        <vt:i4>1572932</vt:i4>
      </vt:variant>
      <vt:variant>
        <vt:i4>12</vt:i4>
      </vt:variant>
      <vt:variant>
        <vt:i4>0</vt:i4>
      </vt:variant>
      <vt:variant>
        <vt:i4>5</vt:i4>
      </vt:variant>
      <vt:variant>
        <vt:lpwstr>http://freeanalogs.ru/LibreOffice</vt:lpwstr>
      </vt:variant>
      <vt:variant>
        <vt:lpwstr/>
      </vt:variant>
      <vt:variant>
        <vt:i4>4390998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http://www.iprbookshop.ru/10941.html</vt:lpwstr>
      </vt:variant>
      <vt:variant>
        <vt:lpwstr/>
      </vt:variant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http://www.iprbookshop.ru/34474.html</vt:lpwstr>
      </vt:variant>
      <vt:variant>
        <vt:lpwstr/>
      </vt:variant>
      <vt:variant>
        <vt:i4>4259927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http://www.iprbookshop.ru/23359.html</vt:lpwstr>
      </vt:variant>
      <vt:variant>
        <vt:lpwstr/>
      </vt:variant>
      <vt:variant>
        <vt:i4>1114220</vt:i4>
      </vt:variant>
      <vt:variant>
        <vt:i4>0</vt:i4>
      </vt:variant>
      <vt:variant>
        <vt:i4>0</vt:i4>
      </vt:variant>
      <vt:variant>
        <vt:i4>5</vt:i4>
      </vt:variant>
      <vt:variant>
        <vt:lpwstr>http://it.mmcs.sfedu.ru/wiki/%D0%9A%D0%BE%D0%BD%D1%81%D0%BF%D0%B5%D0%BA%D1%82_%D0%BB%D0%B5%D0%BA%D1%86%D0%B8%D0%B9_%C2%AB%D0%9A%D0%BE%D0%BC%D0%BF%D1%8C%D1%8E%D1%82%D0%B5%D1%80%D0%BD%D1%8B%D0%B5_%D1%81%D0%B5%D1%82%D0%B8%C2%BB</vt:lpwstr>
      </vt:variant>
      <vt:variant>
        <vt:lpwstr>.D0.9A.D0.BB.D0.B0.D1.81.D1.81.D0.B8.D1.84.D0.B8.D0.BA.D0.B0.D1.86.D0.B8.D1.8F_.D0.BA.D0.BE.D0.BC.D0.BF.D1.8C.D1.8E.D1.82.D0.B5.D1.80.D0.BD.D1.8B.D1.85_.D1.81.D0.B5.D1.82.D0.B5.D0.B9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dcterms:created xsi:type="dcterms:W3CDTF">2021-09-12T14:23:00Z</dcterms:created>
  <dcterms:modified xsi:type="dcterms:W3CDTF">2022-11-12T14:55:00Z</dcterms:modified>
</cp:coreProperties>
</file>